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7E" w:rsidRDefault="0038327E" w:rsidP="00083C06">
      <w:pPr>
        <w:pStyle w:val="NoSpacing"/>
      </w:pPr>
    </w:p>
    <w:p w:rsidR="0038327E" w:rsidRDefault="0038327E" w:rsidP="0038327E">
      <w:pPr>
        <w:jc w:val="center"/>
        <w:rPr>
          <w:rFonts w:ascii="Century Gothic" w:hAnsi="Century Gothic" w:cs="Century Gothic"/>
          <w:bCs/>
          <w:sz w:val="36"/>
          <w:szCs w:val="28"/>
        </w:rPr>
      </w:pPr>
    </w:p>
    <w:p w:rsidR="0038327E" w:rsidRDefault="0038327E" w:rsidP="003B6754">
      <w:pPr>
        <w:rPr>
          <w:rFonts w:ascii="Century Gothic" w:hAnsi="Century Gothic" w:cs="Century Gothic"/>
          <w:bCs/>
          <w:sz w:val="36"/>
          <w:szCs w:val="28"/>
        </w:rPr>
      </w:pPr>
    </w:p>
    <w:p w:rsidR="0038327E" w:rsidRDefault="0038327E" w:rsidP="006A5C95">
      <w:pPr>
        <w:rPr>
          <w:rFonts w:ascii="Century Gothic" w:hAnsi="Century Gothic" w:cs="Century Gothic"/>
          <w:bCs/>
          <w:sz w:val="36"/>
          <w:szCs w:val="28"/>
        </w:rPr>
      </w:pPr>
    </w:p>
    <w:p w:rsidR="005A331B" w:rsidRDefault="008B7954" w:rsidP="006A5C95">
      <w:pPr>
        <w:jc w:val="center"/>
        <w:rPr>
          <w:rFonts w:ascii="Century Gothic" w:hAnsi="Century Gothic" w:cs="Century Gothic"/>
          <w:bCs/>
          <w:sz w:val="36"/>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646430</wp:posOffset>
                </wp:positionH>
                <wp:positionV relativeFrom="paragraph">
                  <wp:posOffset>93980</wp:posOffset>
                </wp:positionV>
                <wp:extent cx="3277235" cy="287655"/>
                <wp:effectExtent l="17780" t="13970" r="10160" b="12700"/>
                <wp:wrapTight wrapText="bothSides">
                  <wp:wrapPolygon edited="0">
                    <wp:start x="126" y="0"/>
                    <wp:lineTo x="-63" y="2861"/>
                    <wp:lineTo x="0" y="5054"/>
                    <wp:lineTo x="439" y="11539"/>
                    <wp:lineTo x="-63" y="12970"/>
                    <wp:lineTo x="0" y="17261"/>
                    <wp:lineTo x="1946" y="20885"/>
                    <wp:lineTo x="3516" y="20885"/>
                    <wp:lineTo x="14004" y="20885"/>
                    <wp:lineTo x="21537" y="17261"/>
                    <wp:lineTo x="21663" y="0"/>
                    <wp:lineTo x="126" y="0"/>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7235" cy="287655"/>
                        </a:xfrm>
                        <a:prstGeom prst="rect">
                          <a:avLst/>
                        </a:prstGeom>
                        <a:extLst>
                          <a:ext uri="{AF507438-7753-43E0-B8FC-AC1667EBCBE1}">
                            <a14:hiddenEffects xmlns:a14="http://schemas.microsoft.com/office/drawing/2010/main">
                              <a:effectLst/>
                            </a14:hiddenEffects>
                          </a:ext>
                        </a:extLst>
                      </wps:spPr>
                      <wps:txbx>
                        <w:txbxContent>
                          <w:p w:rsidR="008B7954" w:rsidRDefault="008B7954" w:rsidP="008B7954">
                            <w:pPr>
                              <w:pStyle w:val="NormalWeb"/>
                              <w:spacing w:before="0" w:beforeAutospacing="0" w:after="0" w:afterAutospacing="0"/>
                              <w:jc w:val="center"/>
                            </w:pPr>
                            <w:r>
                              <w:rPr>
                                <w:rFonts w:ascii="Century Gothic" w:hAnsi="Century Gothic"/>
                                <w:color w:val="1F5B33"/>
                                <w:sz w:val="72"/>
                                <w:szCs w:val="72"/>
                                <w14:textOutline w14:w="9525" w14:cap="flat" w14:cmpd="sng" w14:algn="ctr">
                                  <w14:solidFill>
                                    <w14:srgbClr w14:val="1F5B33"/>
                                  </w14:solidFill>
                                  <w14:prstDash w14:val="solid"/>
                                  <w14:round/>
                                </w14:textOutline>
                              </w:rPr>
                              <w:t>Supplemental Food Shelf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0.9pt;margin-top:7.4pt;width:258.0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" filled="f" stroked="f">
                <o:lock v:ext="edit" shapetype="t"/>
                <v:textbox style="mso-fit-shape-to-text:t">
                  <w:txbxContent>
                    <w:p w:rsidR="008B7954" w:rsidRDefault="008B7954" w:rsidP="008B7954">
                      <w:pPr>
                        <w:pStyle w:val="NormalWeb"/>
                        <w:spacing w:before="0" w:beforeAutospacing="0" w:after="0" w:afterAutospacing="0"/>
                        <w:jc w:val="center"/>
                      </w:pPr>
                      <w:r>
                        <w:rPr>
                          <w:rFonts w:ascii="Century Gothic" w:hAnsi="Century Gothic"/>
                          <w:color w:val="1F5B33"/>
                          <w:sz w:val="72"/>
                          <w:szCs w:val="72"/>
                          <w14:textOutline w14:w="9525" w14:cap="flat" w14:cmpd="sng" w14:algn="ctr">
                            <w14:solidFill>
                              <w14:srgbClr w14:val="1F5B33"/>
                            </w14:solidFill>
                            <w14:prstDash w14:val="solid"/>
                            <w14:round/>
                          </w14:textOutline>
                        </w:rPr>
                        <w:t>Supplemental Food Shelf</w:t>
                      </w:r>
                    </w:p>
                  </w:txbxContent>
                </v:textbox>
                <w10:wrap type="tight"/>
              </v:shape>
            </w:pict>
          </mc:Fallback>
        </mc:AlternateContent>
      </w:r>
    </w:p>
    <w:p w:rsidR="006A5C95" w:rsidRDefault="006A5C95" w:rsidP="0038327E">
      <w:pPr>
        <w:jc w:val="center"/>
        <w:rPr>
          <w:rFonts w:ascii="Century Gothic" w:hAnsi="Century Gothic" w:cs="Century Gothic"/>
          <w:bCs/>
          <w:sz w:val="36"/>
          <w:szCs w:val="28"/>
        </w:rPr>
      </w:pPr>
    </w:p>
    <w:p w:rsidR="0038327E" w:rsidRDefault="0038327E" w:rsidP="0038327E">
      <w:pPr>
        <w:jc w:val="center"/>
        <w:rPr>
          <w:rFonts w:ascii="Century Gothic" w:hAnsi="Century Gothic" w:cs="Century Gothic"/>
          <w:bCs/>
          <w:sz w:val="36"/>
          <w:szCs w:val="28"/>
        </w:rPr>
      </w:pPr>
      <w:r>
        <w:rPr>
          <w:rFonts w:ascii="Century Gothic" w:hAnsi="Century Gothic" w:cs="Century Gothic"/>
          <w:bCs/>
          <w:sz w:val="36"/>
          <w:szCs w:val="28"/>
        </w:rPr>
        <w:t xml:space="preserve">    </w:t>
      </w:r>
      <w:r w:rsidR="00FF23C0">
        <w:rPr>
          <w:rFonts w:ascii="Century Gothic" w:hAnsi="Century Gothic" w:cs="Century Gothic"/>
          <w:bCs/>
          <w:sz w:val="36"/>
          <w:szCs w:val="28"/>
        </w:rPr>
        <w:t xml:space="preserve">               </w:t>
      </w:r>
      <w:r w:rsidRPr="00E24204">
        <w:rPr>
          <w:rFonts w:ascii="Century Gothic" w:hAnsi="Century Gothic" w:cs="Century Gothic"/>
          <w:bCs/>
          <w:sz w:val="36"/>
          <w:szCs w:val="28"/>
        </w:rPr>
        <w:t>Everything You Need to Know</w:t>
      </w:r>
      <w:r>
        <w:rPr>
          <w:rFonts w:ascii="Century Gothic" w:hAnsi="Century Gothic" w:cs="Century Gothic"/>
          <w:bCs/>
          <w:sz w:val="36"/>
          <w:szCs w:val="28"/>
        </w:rPr>
        <w:t>…</w:t>
      </w:r>
    </w:p>
    <w:p w:rsidR="0038327E" w:rsidRDefault="005E1D5B" w:rsidP="0038327E">
      <w:pPr>
        <w:widowControl w:val="0"/>
        <w:autoSpaceDE w:val="0"/>
        <w:autoSpaceDN w:val="0"/>
        <w:adjustRightInd w:val="0"/>
        <w:spacing w:after="0"/>
        <w:jc w:val="center"/>
        <w:rPr>
          <w:rFonts w:ascii="Century Gothic" w:hAnsi="Century Gothic" w:cs="Century Gothic"/>
          <w:bCs/>
          <w:sz w:val="36"/>
          <w:szCs w:val="28"/>
        </w:rPr>
      </w:pPr>
      <w:r>
        <w:rPr>
          <w:rFonts w:ascii="Century Gothic" w:hAnsi="Century Gothic"/>
          <w:noProof/>
          <w:sz w:val="23"/>
          <w:szCs w:val="23"/>
        </w:rPr>
        <w:drawing>
          <wp:anchor distT="0" distB="0" distL="114300" distR="114300" simplePos="0" relativeHeight="251660288" behindDoc="1" locked="0" layoutInCell="1" allowOverlap="1">
            <wp:simplePos x="0" y="0"/>
            <wp:positionH relativeFrom="column">
              <wp:posOffset>2312035</wp:posOffset>
            </wp:positionH>
            <wp:positionV relativeFrom="paragraph">
              <wp:posOffset>561975</wp:posOffset>
            </wp:positionV>
            <wp:extent cx="4351020" cy="1531620"/>
            <wp:effectExtent l="19050" t="0" r="0" b="0"/>
            <wp:wrapTight wrapText="bothSides">
              <wp:wrapPolygon edited="0">
                <wp:start x="-95" y="0"/>
                <wp:lineTo x="-95" y="21224"/>
                <wp:lineTo x="21562" y="21224"/>
                <wp:lineTo x="21562" y="0"/>
                <wp:lineTo x="-95" y="0"/>
              </wp:wrapPolygon>
            </wp:wrapTight>
            <wp:docPr id="2" name="Picture 1" descr="W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 LOGO.jpg"/>
                    <pic:cNvPicPr/>
                  </pic:nvPicPr>
                  <pic:blipFill>
                    <a:blip r:embed="rId5" cstate="print">
                      <a:biLevel thresh="50000"/>
                    </a:blip>
                    <a:srcRect b="24877"/>
                    <a:stretch>
                      <a:fillRect/>
                    </a:stretch>
                  </pic:blipFill>
                  <pic:spPr>
                    <a:xfrm>
                      <a:off x="0" y="0"/>
                      <a:ext cx="4351020" cy="1531620"/>
                    </a:xfrm>
                    <a:prstGeom prst="rect">
                      <a:avLst/>
                    </a:prstGeom>
                  </pic:spPr>
                </pic:pic>
              </a:graphicData>
            </a:graphic>
          </wp:anchor>
        </w:drawing>
      </w:r>
      <w:r w:rsidR="0038327E">
        <w:rPr>
          <w:rFonts w:ascii="Century Gothic" w:hAnsi="Century Gothic" w:cs="Century Gothic"/>
          <w:bCs/>
          <w:sz w:val="36"/>
          <w:szCs w:val="28"/>
        </w:rPr>
        <w:br w:type="page"/>
      </w:r>
    </w:p>
    <w:p w:rsidR="0038327E" w:rsidRPr="00BD392C" w:rsidRDefault="0038327E" w:rsidP="0038327E">
      <w:pPr>
        <w:widowControl w:val="0"/>
        <w:autoSpaceDE w:val="0"/>
        <w:autoSpaceDN w:val="0"/>
        <w:adjustRightInd w:val="0"/>
        <w:spacing w:after="0"/>
        <w:jc w:val="center"/>
        <w:rPr>
          <w:rFonts w:ascii="Century Gothic" w:hAnsi="Century Gothic" w:cs="Century Gothic"/>
          <w:bCs/>
          <w:sz w:val="26"/>
          <w:szCs w:val="26"/>
        </w:rPr>
      </w:pPr>
    </w:p>
    <w:p w:rsidR="0038327E" w:rsidRPr="000347EE" w:rsidRDefault="0038327E" w:rsidP="0038327E">
      <w:pPr>
        <w:widowControl w:val="0"/>
        <w:autoSpaceDE w:val="0"/>
        <w:autoSpaceDN w:val="0"/>
        <w:adjustRightInd w:val="0"/>
        <w:spacing w:after="0"/>
        <w:jc w:val="center"/>
        <w:rPr>
          <w:rFonts w:ascii="Century Gothic" w:hAnsi="Century Gothic" w:cs="Century Gothic"/>
          <w:b/>
          <w:bCs/>
          <w:sz w:val="25"/>
          <w:szCs w:val="25"/>
        </w:rPr>
      </w:pPr>
      <w:r w:rsidRPr="000347EE">
        <w:rPr>
          <w:rFonts w:ascii="Century Gothic" w:hAnsi="Century Gothic" w:cs="Century Gothic"/>
          <w:b/>
          <w:bCs/>
          <w:sz w:val="25"/>
          <w:szCs w:val="25"/>
        </w:rPr>
        <w:t>Important Information about the Supplemental Food Shelf (SFS):</w:t>
      </w:r>
    </w:p>
    <w:p w:rsidR="0038327E" w:rsidRPr="000347EE" w:rsidRDefault="0038327E" w:rsidP="0038327E">
      <w:pPr>
        <w:widowControl w:val="0"/>
        <w:autoSpaceDE w:val="0"/>
        <w:autoSpaceDN w:val="0"/>
        <w:adjustRightInd w:val="0"/>
        <w:spacing w:after="0"/>
        <w:jc w:val="both"/>
        <w:rPr>
          <w:rFonts w:ascii="Century Gothic" w:hAnsi="Century Gothic" w:cs="Century Gothic"/>
          <w:sz w:val="25"/>
          <w:szCs w:val="25"/>
        </w:rPr>
      </w:pPr>
    </w:p>
    <w:p w:rsidR="0038327E" w:rsidRPr="000347EE" w:rsidRDefault="0038327E" w:rsidP="0038327E">
      <w:pPr>
        <w:widowControl w:val="0"/>
        <w:autoSpaceDE w:val="0"/>
        <w:autoSpaceDN w:val="0"/>
        <w:adjustRightInd w:val="0"/>
        <w:spacing w:after="0"/>
        <w:jc w:val="both"/>
        <w:rPr>
          <w:rFonts w:ascii="Century Gothic" w:hAnsi="Century Gothic" w:cs="Century Gothic"/>
          <w:bCs/>
          <w:sz w:val="25"/>
          <w:szCs w:val="25"/>
        </w:rPr>
      </w:pPr>
      <w:r w:rsidRPr="000347EE">
        <w:rPr>
          <w:rFonts w:ascii="Century Gothic" w:hAnsi="Century Gothic" w:cs="Century Gothic"/>
          <w:sz w:val="25"/>
          <w:szCs w:val="25"/>
        </w:rPr>
        <w:t>Winona Volunteer Services (WVS) would like to make your experience at the Food Shelf a pleasant one. We are a non-profit organization existing on donations of food, money, and volunteer time. We want you to feel comfortable coming here, so if you have suggestions or experience a problem, please ask to speak to the Executive Director or call 452-5591.</w:t>
      </w:r>
      <w:r w:rsidRPr="000347EE">
        <w:rPr>
          <w:rFonts w:ascii="Century Gothic" w:hAnsi="Century Gothic" w:cs="Century Gothic"/>
          <w:bCs/>
          <w:sz w:val="25"/>
          <w:szCs w:val="25"/>
        </w:rPr>
        <w:t xml:space="preserve"> </w:t>
      </w:r>
    </w:p>
    <w:p w:rsidR="0038327E" w:rsidRPr="000347EE" w:rsidRDefault="0038327E" w:rsidP="0038327E">
      <w:pPr>
        <w:widowControl w:val="0"/>
        <w:autoSpaceDE w:val="0"/>
        <w:autoSpaceDN w:val="0"/>
        <w:adjustRightInd w:val="0"/>
        <w:spacing w:after="0"/>
        <w:jc w:val="both"/>
        <w:rPr>
          <w:rFonts w:ascii="Century Gothic" w:hAnsi="Century Gothic" w:cs="Century Gothic"/>
          <w:sz w:val="25"/>
          <w:szCs w:val="25"/>
        </w:rPr>
      </w:pPr>
    </w:p>
    <w:p w:rsidR="006A74DD" w:rsidRPr="000347EE" w:rsidRDefault="006A74DD" w:rsidP="0038327E">
      <w:pPr>
        <w:widowControl w:val="0"/>
        <w:autoSpaceDE w:val="0"/>
        <w:autoSpaceDN w:val="0"/>
        <w:adjustRightInd w:val="0"/>
        <w:spacing w:after="0"/>
        <w:jc w:val="both"/>
        <w:rPr>
          <w:rFonts w:ascii="Century Gothic" w:hAnsi="Century Gothic" w:cs="Century Gothic"/>
          <w:sz w:val="25"/>
          <w:szCs w:val="25"/>
        </w:rPr>
      </w:pPr>
      <w:r w:rsidRPr="000347EE">
        <w:rPr>
          <w:rFonts w:ascii="Century Gothic" w:hAnsi="Century Gothic" w:cs="Century Gothic"/>
          <w:sz w:val="25"/>
          <w:szCs w:val="25"/>
        </w:rPr>
        <w:t xml:space="preserve">We hope that you will appreciate the food that has been donated by the generous residents and businesses of our community and purchased through our area food bank. </w:t>
      </w:r>
    </w:p>
    <w:p w:rsidR="0038327E" w:rsidRPr="000347EE" w:rsidRDefault="0038327E" w:rsidP="0038327E">
      <w:pPr>
        <w:widowControl w:val="0"/>
        <w:autoSpaceDE w:val="0"/>
        <w:autoSpaceDN w:val="0"/>
        <w:adjustRightInd w:val="0"/>
        <w:spacing w:after="0"/>
        <w:jc w:val="both"/>
        <w:rPr>
          <w:rFonts w:ascii="Century Gothic" w:hAnsi="Century Gothic" w:cs="Century Gothic"/>
          <w:sz w:val="25"/>
          <w:szCs w:val="25"/>
        </w:rPr>
      </w:pPr>
    </w:p>
    <w:p w:rsidR="0038327E" w:rsidRPr="000347EE" w:rsidRDefault="006A74DD" w:rsidP="0038327E">
      <w:pPr>
        <w:widowControl w:val="0"/>
        <w:autoSpaceDE w:val="0"/>
        <w:autoSpaceDN w:val="0"/>
        <w:adjustRightInd w:val="0"/>
        <w:spacing w:after="0"/>
        <w:jc w:val="both"/>
        <w:rPr>
          <w:rFonts w:ascii="Century Gothic" w:hAnsi="Century Gothic" w:cs="Century Gothic"/>
          <w:sz w:val="25"/>
          <w:szCs w:val="25"/>
        </w:rPr>
      </w:pPr>
      <w:r w:rsidRPr="000347EE">
        <w:rPr>
          <w:rFonts w:ascii="Century Gothic" w:hAnsi="Century Gothic" w:cs="Century Gothic"/>
          <w:sz w:val="25"/>
          <w:szCs w:val="25"/>
        </w:rPr>
        <w:t>The</w:t>
      </w:r>
      <w:r w:rsidR="0038327E" w:rsidRPr="000347EE">
        <w:rPr>
          <w:rFonts w:ascii="Century Gothic" w:hAnsi="Century Gothic" w:cs="Century Gothic"/>
          <w:sz w:val="25"/>
          <w:szCs w:val="25"/>
        </w:rPr>
        <w:t xml:space="preserve"> assistance you receive from the food shelf </w:t>
      </w:r>
      <w:r w:rsidRPr="000347EE">
        <w:rPr>
          <w:rFonts w:ascii="Century Gothic" w:hAnsi="Century Gothic" w:cs="Century Gothic"/>
          <w:sz w:val="25"/>
          <w:szCs w:val="25"/>
        </w:rPr>
        <w:t>is meant to</w:t>
      </w:r>
      <w:r w:rsidR="0038327E" w:rsidRPr="000347EE">
        <w:rPr>
          <w:rFonts w:ascii="Century Gothic" w:hAnsi="Century Gothic" w:cs="Century Gothic"/>
          <w:sz w:val="25"/>
          <w:szCs w:val="25"/>
        </w:rPr>
        <w:t xml:space="preserve"> supplement your food budget. Please understand that the food shelf is not intended to supply all of the food needs of your household. </w:t>
      </w:r>
    </w:p>
    <w:p w:rsidR="0038327E" w:rsidRPr="000347EE" w:rsidRDefault="0038327E" w:rsidP="0038327E">
      <w:pPr>
        <w:widowControl w:val="0"/>
        <w:autoSpaceDE w:val="0"/>
        <w:autoSpaceDN w:val="0"/>
        <w:adjustRightInd w:val="0"/>
        <w:spacing w:after="0"/>
        <w:jc w:val="both"/>
        <w:rPr>
          <w:rFonts w:ascii="Century Gothic" w:hAnsi="Century Gothic" w:cs="Century Gothic"/>
          <w:sz w:val="25"/>
          <w:szCs w:val="25"/>
        </w:rPr>
      </w:pPr>
    </w:p>
    <w:p w:rsidR="004E5A39" w:rsidRPr="000347EE" w:rsidRDefault="00EC78AA" w:rsidP="005E1D5B">
      <w:pPr>
        <w:widowControl w:val="0"/>
        <w:autoSpaceDE w:val="0"/>
        <w:autoSpaceDN w:val="0"/>
        <w:adjustRightInd w:val="0"/>
        <w:spacing w:after="0"/>
        <w:jc w:val="both"/>
        <w:rPr>
          <w:rFonts w:ascii="Century Gothic" w:hAnsi="Century Gothic" w:cs="Century Gothic"/>
          <w:sz w:val="25"/>
          <w:szCs w:val="25"/>
        </w:rPr>
      </w:pPr>
      <w:r w:rsidRPr="000347EE">
        <w:rPr>
          <w:rFonts w:ascii="Century Gothic" w:hAnsi="Century Gothic" w:cs="Century Gothic"/>
          <w:sz w:val="25"/>
          <w:szCs w:val="25"/>
        </w:rPr>
        <w:t xml:space="preserve">This handbook is a tool offered to help you understand the Food Shelf guidelines. </w:t>
      </w:r>
      <w:r w:rsidR="006A74DD" w:rsidRPr="000347EE">
        <w:rPr>
          <w:rFonts w:ascii="Century Gothic" w:hAnsi="Century Gothic" w:cs="Century Gothic"/>
          <w:sz w:val="25"/>
          <w:szCs w:val="25"/>
        </w:rPr>
        <w:t>Our goal is to serve all</w:t>
      </w:r>
      <w:r w:rsidR="0038327E" w:rsidRPr="000347EE">
        <w:rPr>
          <w:rFonts w:ascii="Century Gothic" w:hAnsi="Century Gothic" w:cs="Century Gothic"/>
          <w:sz w:val="25"/>
          <w:szCs w:val="25"/>
        </w:rPr>
        <w:t xml:space="preserve"> Food Shelf </w:t>
      </w:r>
      <w:r w:rsidR="006A74DD" w:rsidRPr="000347EE">
        <w:rPr>
          <w:rFonts w:ascii="Century Gothic" w:hAnsi="Century Gothic" w:cs="Century Gothic"/>
          <w:sz w:val="25"/>
          <w:szCs w:val="25"/>
        </w:rPr>
        <w:t xml:space="preserve">shoppers </w:t>
      </w:r>
      <w:r w:rsidR="0038327E" w:rsidRPr="000347EE">
        <w:rPr>
          <w:rFonts w:ascii="Century Gothic" w:hAnsi="Century Gothic" w:cs="Century Gothic"/>
          <w:sz w:val="25"/>
          <w:szCs w:val="25"/>
        </w:rPr>
        <w:t xml:space="preserve">fairly and to eliminate any misinformation about the food shelf. </w:t>
      </w:r>
    </w:p>
    <w:p w:rsidR="004E5A39" w:rsidRPr="000347EE" w:rsidRDefault="004E5A39" w:rsidP="005E1D5B">
      <w:pPr>
        <w:widowControl w:val="0"/>
        <w:autoSpaceDE w:val="0"/>
        <w:autoSpaceDN w:val="0"/>
        <w:adjustRightInd w:val="0"/>
        <w:spacing w:after="0"/>
        <w:jc w:val="both"/>
        <w:rPr>
          <w:rFonts w:ascii="Century Gothic" w:hAnsi="Century Gothic" w:cs="Century Gothic"/>
          <w:sz w:val="25"/>
          <w:szCs w:val="25"/>
        </w:rPr>
      </w:pPr>
    </w:p>
    <w:p w:rsidR="004E5A39" w:rsidRPr="000347EE" w:rsidRDefault="004E5A39" w:rsidP="005E1D5B">
      <w:pPr>
        <w:widowControl w:val="0"/>
        <w:autoSpaceDE w:val="0"/>
        <w:autoSpaceDN w:val="0"/>
        <w:adjustRightInd w:val="0"/>
        <w:spacing w:after="0"/>
        <w:jc w:val="both"/>
        <w:rPr>
          <w:rFonts w:ascii="Century Gothic" w:hAnsi="Century Gothic" w:cs="Century Gothic"/>
          <w:sz w:val="25"/>
          <w:szCs w:val="25"/>
        </w:rPr>
      </w:pPr>
    </w:p>
    <w:p w:rsidR="00BD392C" w:rsidRPr="000347EE" w:rsidRDefault="00BD392C" w:rsidP="005E1D5B">
      <w:pPr>
        <w:widowControl w:val="0"/>
        <w:autoSpaceDE w:val="0"/>
        <w:autoSpaceDN w:val="0"/>
        <w:adjustRightInd w:val="0"/>
        <w:spacing w:after="0"/>
        <w:jc w:val="both"/>
        <w:rPr>
          <w:rFonts w:ascii="Century Gothic" w:hAnsi="Century Gothic" w:cs="Century Gothic"/>
          <w:sz w:val="25"/>
          <w:szCs w:val="25"/>
        </w:rPr>
      </w:pPr>
    </w:p>
    <w:p w:rsidR="00BD392C" w:rsidRPr="000347EE" w:rsidRDefault="00BD392C" w:rsidP="005E1D5B">
      <w:pPr>
        <w:widowControl w:val="0"/>
        <w:autoSpaceDE w:val="0"/>
        <w:autoSpaceDN w:val="0"/>
        <w:adjustRightInd w:val="0"/>
        <w:spacing w:after="0"/>
        <w:jc w:val="both"/>
        <w:rPr>
          <w:rFonts w:ascii="Century Gothic" w:hAnsi="Century Gothic" w:cs="Century Gothic"/>
          <w:sz w:val="25"/>
          <w:szCs w:val="25"/>
        </w:rPr>
      </w:pPr>
    </w:p>
    <w:p w:rsidR="00BD392C" w:rsidRPr="000347EE" w:rsidRDefault="00BD392C" w:rsidP="005E1D5B">
      <w:pPr>
        <w:widowControl w:val="0"/>
        <w:autoSpaceDE w:val="0"/>
        <w:autoSpaceDN w:val="0"/>
        <w:adjustRightInd w:val="0"/>
        <w:spacing w:after="0"/>
        <w:jc w:val="both"/>
        <w:rPr>
          <w:rFonts w:ascii="Century Gothic" w:hAnsi="Century Gothic" w:cs="Century Gothic"/>
          <w:sz w:val="25"/>
          <w:szCs w:val="25"/>
        </w:rPr>
      </w:pPr>
    </w:p>
    <w:p w:rsidR="00BD392C" w:rsidRDefault="00BD392C" w:rsidP="005E1D5B">
      <w:pPr>
        <w:widowControl w:val="0"/>
        <w:autoSpaceDE w:val="0"/>
        <w:autoSpaceDN w:val="0"/>
        <w:adjustRightInd w:val="0"/>
        <w:spacing w:after="0"/>
        <w:jc w:val="both"/>
        <w:rPr>
          <w:rFonts w:ascii="Century Gothic" w:hAnsi="Century Gothic" w:cs="Century Gothic"/>
          <w:sz w:val="25"/>
          <w:szCs w:val="25"/>
        </w:rPr>
      </w:pPr>
    </w:p>
    <w:p w:rsidR="000347EE" w:rsidRDefault="000347EE" w:rsidP="005E1D5B">
      <w:pPr>
        <w:widowControl w:val="0"/>
        <w:autoSpaceDE w:val="0"/>
        <w:autoSpaceDN w:val="0"/>
        <w:adjustRightInd w:val="0"/>
        <w:spacing w:after="0"/>
        <w:jc w:val="both"/>
        <w:rPr>
          <w:rFonts w:ascii="Century Gothic" w:hAnsi="Century Gothic" w:cs="Century Gothic"/>
          <w:sz w:val="25"/>
          <w:szCs w:val="25"/>
        </w:rPr>
      </w:pPr>
    </w:p>
    <w:p w:rsidR="000347EE" w:rsidRPr="000347EE" w:rsidRDefault="000347EE" w:rsidP="005E1D5B">
      <w:pPr>
        <w:widowControl w:val="0"/>
        <w:autoSpaceDE w:val="0"/>
        <w:autoSpaceDN w:val="0"/>
        <w:adjustRightInd w:val="0"/>
        <w:spacing w:after="0"/>
        <w:jc w:val="both"/>
        <w:rPr>
          <w:rFonts w:ascii="Century Gothic" w:hAnsi="Century Gothic" w:cs="Century Gothic"/>
          <w:sz w:val="25"/>
          <w:szCs w:val="25"/>
        </w:rPr>
      </w:pPr>
    </w:p>
    <w:p w:rsidR="004E5A39" w:rsidRPr="000347EE" w:rsidRDefault="004E5A39" w:rsidP="005E1D5B">
      <w:pPr>
        <w:widowControl w:val="0"/>
        <w:autoSpaceDE w:val="0"/>
        <w:autoSpaceDN w:val="0"/>
        <w:adjustRightInd w:val="0"/>
        <w:spacing w:after="0"/>
        <w:jc w:val="both"/>
        <w:rPr>
          <w:rFonts w:ascii="Century Gothic" w:hAnsi="Century Gothic" w:cs="Century Gothic"/>
          <w:sz w:val="25"/>
          <w:szCs w:val="25"/>
        </w:rPr>
      </w:pPr>
    </w:p>
    <w:p w:rsidR="00BD392C" w:rsidRPr="000347EE" w:rsidRDefault="00BD392C" w:rsidP="005E1D5B">
      <w:pPr>
        <w:widowControl w:val="0"/>
        <w:autoSpaceDE w:val="0"/>
        <w:autoSpaceDN w:val="0"/>
        <w:adjustRightInd w:val="0"/>
        <w:spacing w:after="0"/>
        <w:jc w:val="both"/>
        <w:rPr>
          <w:rFonts w:ascii="Century Gothic" w:hAnsi="Century Gothic" w:cs="Century Gothic"/>
          <w:sz w:val="25"/>
          <w:szCs w:val="25"/>
        </w:rPr>
      </w:pPr>
    </w:p>
    <w:p w:rsidR="004E5A39" w:rsidRPr="000347EE" w:rsidRDefault="004E5A39" w:rsidP="005E1D5B">
      <w:pPr>
        <w:widowControl w:val="0"/>
        <w:autoSpaceDE w:val="0"/>
        <w:autoSpaceDN w:val="0"/>
        <w:adjustRightInd w:val="0"/>
        <w:spacing w:after="0"/>
        <w:jc w:val="both"/>
        <w:rPr>
          <w:rFonts w:ascii="Century Gothic" w:hAnsi="Century Gothic" w:cs="Century Gothic"/>
          <w:sz w:val="25"/>
          <w:szCs w:val="25"/>
        </w:rPr>
      </w:pPr>
    </w:p>
    <w:p w:rsidR="004E5A39" w:rsidRPr="00301384" w:rsidRDefault="005E1D5B" w:rsidP="005E1D5B">
      <w:pPr>
        <w:widowControl w:val="0"/>
        <w:autoSpaceDE w:val="0"/>
        <w:autoSpaceDN w:val="0"/>
        <w:adjustRightInd w:val="0"/>
        <w:spacing w:after="0"/>
        <w:jc w:val="both"/>
        <w:rPr>
          <w:rFonts w:ascii="Century Gothic" w:hAnsi="Century Gothic" w:cs="Century Gothic"/>
          <w:b/>
        </w:rPr>
      </w:pPr>
      <w:r w:rsidRPr="00301384">
        <w:rPr>
          <w:rFonts w:ascii="Century Gothic" w:hAnsi="Century Gothic" w:cs="Century Gothic"/>
          <w:b/>
        </w:rPr>
        <w:lastRenderedPageBreak/>
        <w:t>ELIGIBILITY</w:t>
      </w:r>
    </w:p>
    <w:p w:rsidR="00040732" w:rsidRPr="00301384" w:rsidRDefault="00967FB3" w:rsidP="000347EE">
      <w:pPr>
        <w:widowControl w:val="0"/>
        <w:numPr>
          <w:ilvl w:val="0"/>
          <w:numId w:val="3"/>
        </w:numPr>
        <w:autoSpaceDE w:val="0"/>
        <w:autoSpaceDN w:val="0"/>
        <w:adjustRightInd w:val="0"/>
        <w:spacing w:after="0" w:line="360" w:lineRule="auto"/>
        <w:ind w:left="360"/>
        <w:jc w:val="both"/>
        <w:rPr>
          <w:rFonts w:ascii="Century Gothic" w:hAnsi="Century Gothic" w:cs="Century Gothic"/>
        </w:rPr>
      </w:pPr>
      <w:r w:rsidRPr="00301384">
        <w:rPr>
          <w:rFonts w:ascii="Century Gothic" w:hAnsi="Century Gothic" w:cs="Century Gothic"/>
        </w:rPr>
        <w:t>People in Winona County can qualify for the</w:t>
      </w:r>
      <w:r w:rsidR="005E1D5B" w:rsidRPr="00301384">
        <w:rPr>
          <w:rFonts w:ascii="Century Gothic" w:hAnsi="Century Gothic" w:cs="Century Gothic"/>
        </w:rPr>
        <w:t xml:space="preserve"> Supplemental Food Shelf (SFS) </w:t>
      </w:r>
    </w:p>
    <w:p w:rsidR="005E1D5B" w:rsidRPr="00301384" w:rsidRDefault="005E1D5B" w:rsidP="000347EE">
      <w:pPr>
        <w:widowControl w:val="0"/>
        <w:numPr>
          <w:ilvl w:val="0"/>
          <w:numId w:val="3"/>
        </w:numPr>
        <w:autoSpaceDE w:val="0"/>
        <w:autoSpaceDN w:val="0"/>
        <w:adjustRightInd w:val="0"/>
        <w:spacing w:after="0" w:line="360" w:lineRule="auto"/>
        <w:ind w:left="360"/>
        <w:jc w:val="both"/>
        <w:rPr>
          <w:rFonts w:ascii="Century Gothic" w:hAnsi="Century Gothic" w:cs="Century Gothic"/>
        </w:rPr>
      </w:pPr>
      <w:r w:rsidRPr="00301384">
        <w:rPr>
          <w:rFonts w:ascii="Century Gothic" w:hAnsi="Century Gothic" w:cs="Century Gothic"/>
        </w:rPr>
        <w:t>Your total household income before taxes must fall under the guidelines provided below:</w:t>
      </w:r>
    </w:p>
    <w:p w:rsidR="005E1D5B" w:rsidRPr="00301384" w:rsidRDefault="005E1D5B" w:rsidP="005E1D5B">
      <w:pPr>
        <w:widowControl w:val="0"/>
        <w:autoSpaceDE w:val="0"/>
        <w:autoSpaceDN w:val="0"/>
        <w:adjustRightInd w:val="0"/>
        <w:spacing w:after="0"/>
        <w:ind w:left="360"/>
        <w:jc w:val="both"/>
        <w:rPr>
          <w:rFonts w:ascii="Century Gothic" w:hAnsi="Century Gothic" w:cs="Century Gothic"/>
        </w:rPr>
      </w:pPr>
    </w:p>
    <w:tbl>
      <w:tblPr>
        <w:tblW w:w="7029" w:type="dxa"/>
        <w:jc w:val="center"/>
        <w:tblLook w:val="04A0" w:firstRow="1" w:lastRow="0" w:firstColumn="1" w:lastColumn="0" w:noHBand="0" w:noVBand="1"/>
      </w:tblPr>
      <w:tblGrid>
        <w:gridCol w:w="980"/>
        <w:gridCol w:w="1148"/>
        <w:gridCol w:w="1251"/>
        <w:gridCol w:w="980"/>
        <w:gridCol w:w="1148"/>
        <w:gridCol w:w="1251"/>
        <w:gridCol w:w="271"/>
      </w:tblGrid>
      <w:tr w:rsidR="005E1D5B" w:rsidRPr="00301384" w:rsidTr="00040732">
        <w:trPr>
          <w:gridAfter w:val="1"/>
          <w:trHeight w:val="506"/>
          <w:jc w:val="center"/>
        </w:trPr>
        <w:tc>
          <w:tcPr>
            <w:tcW w:w="0" w:type="auto"/>
            <w:gridSpan w:val="6"/>
            <w:tcBorders>
              <w:top w:val="single" w:sz="8" w:space="0" w:color="auto"/>
              <w:left w:val="single" w:sz="8" w:space="0" w:color="auto"/>
              <w:bottom w:val="single" w:sz="8" w:space="0" w:color="auto"/>
              <w:right w:val="single" w:sz="8" w:space="0" w:color="000000"/>
            </w:tcBorders>
            <w:vAlign w:val="center"/>
            <w:hideMark/>
          </w:tcPr>
          <w:p w:rsidR="005E1D5B" w:rsidRPr="00301384" w:rsidRDefault="005E1D5B" w:rsidP="002E1ADE">
            <w:pPr>
              <w:spacing w:after="0"/>
              <w:ind w:right="-96"/>
              <w:jc w:val="center"/>
              <w:rPr>
                <w:rFonts w:ascii="Century Gothic" w:hAnsi="Century Gothic" w:cs="Arial"/>
                <w:b/>
                <w:bCs/>
              </w:rPr>
            </w:pPr>
            <w:r w:rsidRPr="00301384">
              <w:rPr>
                <w:rFonts w:ascii="Century Gothic" w:hAnsi="Century Gothic" w:cs="Arial"/>
                <w:b/>
                <w:bCs/>
              </w:rPr>
              <w:t>Income Eligibility: (200% of Federal Poverty Guidelines)</w:t>
            </w:r>
          </w:p>
          <w:p w:rsidR="005E1D5B" w:rsidRPr="00301384" w:rsidRDefault="00DE1595" w:rsidP="00A02EF5">
            <w:pPr>
              <w:spacing w:after="0"/>
              <w:ind w:right="-96"/>
              <w:jc w:val="center"/>
              <w:rPr>
                <w:rFonts w:ascii="Century Gothic" w:hAnsi="Century Gothic" w:cs="Arial"/>
                <w:b/>
                <w:bCs/>
              </w:rPr>
            </w:pPr>
            <w:r w:rsidRPr="00301384">
              <w:rPr>
                <w:rFonts w:ascii="Century Gothic" w:hAnsi="Century Gothic" w:cs="Arial"/>
                <w:b/>
                <w:bCs/>
              </w:rPr>
              <w:t>July 1, 201</w:t>
            </w:r>
            <w:r w:rsidR="00A02EF5">
              <w:rPr>
                <w:rFonts w:ascii="Century Gothic" w:hAnsi="Century Gothic" w:cs="Arial"/>
                <w:b/>
                <w:bCs/>
              </w:rPr>
              <w:t>9</w:t>
            </w:r>
            <w:r w:rsidRPr="00301384">
              <w:rPr>
                <w:rFonts w:ascii="Century Gothic" w:hAnsi="Century Gothic" w:cs="Arial"/>
                <w:b/>
                <w:bCs/>
              </w:rPr>
              <w:t>- June 30, 20</w:t>
            </w:r>
            <w:r w:rsidR="00A02EF5">
              <w:rPr>
                <w:rFonts w:ascii="Century Gothic" w:hAnsi="Century Gothic" w:cs="Arial"/>
                <w:b/>
                <w:bCs/>
              </w:rPr>
              <w:t>20</w:t>
            </w:r>
          </w:p>
        </w:tc>
      </w:tr>
      <w:tr w:rsidR="005E1D5B" w:rsidRPr="00301384" w:rsidTr="00040732">
        <w:trPr>
          <w:gridAfter w:val="1"/>
          <w:trHeight w:val="608"/>
          <w:jc w:val="center"/>
        </w:trPr>
        <w:tc>
          <w:tcPr>
            <w:tcW w:w="0" w:type="auto"/>
            <w:tcBorders>
              <w:top w:val="single" w:sz="8" w:space="0" w:color="auto"/>
              <w:left w:val="single" w:sz="8" w:space="0" w:color="auto"/>
              <w:bottom w:val="single" w:sz="8" w:space="0" w:color="auto"/>
              <w:right w:val="single" w:sz="8" w:space="0" w:color="auto"/>
            </w:tcBorders>
            <w:hideMark/>
          </w:tcPr>
          <w:p w:rsidR="005E1D5B" w:rsidRPr="00301384" w:rsidRDefault="005E1D5B" w:rsidP="002E1ADE">
            <w:pPr>
              <w:spacing w:after="0"/>
              <w:jc w:val="both"/>
              <w:rPr>
                <w:rFonts w:ascii="Century Gothic" w:hAnsi="Century Gothic" w:cs="Arial"/>
              </w:rPr>
            </w:pPr>
            <w:r w:rsidRPr="00301384">
              <w:rPr>
                <w:rFonts w:ascii="Century Gothic" w:hAnsi="Century Gothic" w:cs="Arial"/>
              </w:rPr>
              <w:t>Family Size</w:t>
            </w:r>
          </w:p>
        </w:tc>
        <w:tc>
          <w:tcPr>
            <w:tcW w:w="0" w:type="auto"/>
            <w:tcBorders>
              <w:top w:val="single" w:sz="8" w:space="0" w:color="auto"/>
              <w:left w:val="nil"/>
              <w:bottom w:val="single" w:sz="8" w:space="0" w:color="auto"/>
              <w:right w:val="single" w:sz="8" w:space="0" w:color="auto"/>
            </w:tcBorders>
            <w:hideMark/>
          </w:tcPr>
          <w:p w:rsidR="005E1D5B" w:rsidRPr="00301384" w:rsidRDefault="005E1D5B" w:rsidP="002E1ADE">
            <w:pPr>
              <w:spacing w:after="0"/>
              <w:jc w:val="both"/>
              <w:rPr>
                <w:rFonts w:ascii="Century Gothic" w:hAnsi="Century Gothic" w:cs="Arial"/>
              </w:rPr>
            </w:pPr>
            <w:r w:rsidRPr="00301384">
              <w:rPr>
                <w:rFonts w:ascii="Century Gothic" w:hAnsi="Century Gothic" w:cs="Arial"/>
              </w:rPr>
              <w:t>Annual Salary</w:t>
            </w:r>
          </w:p>
        </w:tc>
        <w:tc>
          <w:tcPr>
            <w:tcW w:w="0" w:type="auto"/>
            <w:tcBorders>
              <w:top w:val="single" w:sz="8" w:space="0" w:color="auto"/>
              <w:left w:val="nil"/>
              <w:bottom w:val="single" w:sz="8" w:space="0" w:color="auto"/>
              <w:right w:val="single" w:sz="8" w:space="0" w:color="auto"/>
            </w:tcBorders>
            <w:hideMark/>
          </w:tcPr>
          <w:p w:rsidR="005E1D5B" w:rsidRPr="00301384" w:rsidRDefault="005E1D5B" w:rsidP="002E1ADE">
            <w:pPr>
              <w:spacing w:after="0"/>
              <w:jc w:val="both"/>
              <w:rPr>
                <w:rFonts w:ascii="Century Gothic" w:hAnsi="Century Gothic" w:cs="Arial"/>
              </w:rPr>
            </w:pPr>
            <w:r w:rsidRPr="00301384">
              <w:rPr>
                <w:rFonts w:ascii="Century Gothic" w:hAnsi="Century Gothic" w:cs="Arial"/>
              </w:rPr>
              <w:t>Monthly Income</w:t>
            </w:r>
          </w:p>
        </w:tc>
        <w:tc>
          <w:tcPr>
            <w:tcW w:w="0" w:type="auto"/>
            <w:tcBorders>
              <w:top w:val="single" w:sz="8" w:space="0" w:color="auto"/>
              <w:left w:val="nil"/>
              <w:bottom w:val="single" w:sz="8" w:space="0" w:color="auto"/>
              <w:right w:val="single" w:sz="8" w:space="0" w:color="auto"/>
            </w:tcBorders>
            <w:hideMark/>
          </w:tcPr>
          <w:p w:rsidR="005E1D5B" w:rsidRPr="00301384" w:rsidRDefault="005E1D5B" w:rsidP="002E1ADE">
            <w:pPr>
              <w:spacing w:after="0"/>
              <w:jc w:val="both"/>
              <w:rPr>
                <w:rFonts w:ascii="Century Gothic" w:hAnsi="Century Gothic" w:cs="Arial"/>
              </w:rPr>
            </w:pPr>
            <w:r w:rsidRPr="00301384">
              <w:rPr>
                <w:rFonts w:ascii="Century Gothic" w:hAnsi="Century Gothic" w:cs="Arial"/>
              </w:rPr>
              <w:t>Family Size</w:t>
            </w:r>
          </w:p>
        </w:tc>
        <w:tc>
          <w:tcPr>
            <w:tcW w:w="0" w:type="auto"/>
            <w:tcBorders>
              <w:top w:val="single" w:sz="8" w:space="0" w:color="auto"/>
              <w:left w:val="nil"/>
              <w:bottom w:val="single" w:sz="8" w:space="0" w:color="auto"/>
              <w:right w:val="single" w:sz="8" w:space="0" w:color="auto"/>
            </w:tcBorders>
            <w:hideMark/>
          </w:tcPr>
          <w:p w:rsidR="005E1D5B" w:rsidRPr="00301384" w:rsidRDefault="005E1D5B" w:rsidP="002E1ADE">
            <w:pPr>
              <w:spacing w:after="0"/>
              <w:jc w:val="both"/>
              <w:rPr>
                <w:rFonts w:ascii="Century Gothic" w:hAnsi="Century Gothic" w:cs="Arial"/>
              </w:rPr>
            </w:pPr>
            <w:r w:rsidRPr="00301384">
              <w:rPr>
                <w:rFonts w:ascii="Century Gothic" w:hAnsi="Century Gothic" w:cs="Arial"/>
              </w:rPr>
              <w:t>Annual Salary</w:t>
            </w:r>
          </w:p>
        </w:tc>
        <w:tc>
          <w:tcPr>
            <w:tcW w:w="0" w:type="auto"/>
            <w:tcBorders>
              <w:top w:val="single" w:sz="8" w:space="0" w:color="auto"/>
              <w:left w:val="nil"/>
              <w:bottom w:val="single" w:sz="8" w:space="0" w:color="auto"/>
              <w:right w:val="single" w:sz="8" w:space="0" w:color="000000"/>
            </w:tcBorders>
            <w:hideMark/>
          </w:tcPr>
          <w:p w:rsidR="005E1D5B" w:rsidRPr="00301384" w:rsidRDefault="005E1D5B" w:rsidP="002E1ADE">
            <w:pPr>
              <w:spacing w:after="0"/>
              <w:jc w:val="both"/>
              <w:rPr>
                <w:rFonts w:ascii="Century Gothic" w:hAnsi="Century Gothic" w:cs="Arial"/>
              </w:rPr>
            </w:pPr>
            <w:r w:rsidRPr="00301384">
              <w:rPr>
                <w:rFonts w:ascii="Century Gothic" w:hAnsi="Century Gothic" w:cs="Arial"/>
              </w:rPr>
              <w:t>Monthly Income</w:t>
            </w:r>
          </w:p>
        </w:tc>
      </w:tr>
      <w:tr w:rsidR="005E1D5B" w:rsidRPr="00301384" w:rsidTr="00040732">
        <w:trPr>
          <w:gridAfter w:val="1"/>
          <w:trHeight w:val="310"/>
          <w:jc w:val="center"/>
        </w:trPr>
        <w:tc>
          <w:tcPr>
            <w:tcW w:w="0" w:type="auto"/>
            <w:tcBorders>
              <w:top w:val="nil"/>
              <w:left w:val="single" w:sz="8" w:space="0" w:color="auto"/>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1</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24,980</w:t>
            </w:r>
            <w:r w:rsidR="005E1D5B" w:rsidRPr="00301384">
              <w:rPr>
                <w:rFonts w:ascii="Century Gothic" w:hAnsi="Century Gothic" w:cs="Arial"/>
              </w:rPr>
              <w:t xml:space="preserve"> </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$2</w:t>
            </w:r>
            <w:r w:rsidR="00A02EF5">
              <w:rPr>
                <w:rFonts w:ascii="Century Gothic" w:hAnsi="Century Gothic" w:cs="Arial"/>
              </w:rPr>
              <w:t>,082</w:t>
            </w:r>
            <w:r w:rsidR="005E1D5B" w:rsidRPr="00301384">
              <w:rPr>
                <w:rFonts w:ascii="Century Gothic" w:hAnsi="Century Gothic" w:cs="Arial"/>
              </w:rPr>
              <w:t xml:space="preserve"> </w:t>
            </w:r>
          </w:p>
        </w:tc>
        <w:tc>
          <w:tcPr>
            <w:tcW w:w="0" w:type="auto"/>
            <w:tcBorders>
              <w:top w:val="nil"/>
              <w:left w:val="nil"/>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5</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60,340</w:t>
            </w:r>
            <w:r w:rsidR="005E1D5B" w:rsidRPr="00301384">
              <w:rPr>
                <w:rFonts w:ascii="Century Gothic" w:hAnsi="Century Gothic" w:cs="Arial"/>
              </w:rPr>
              <w:t xml:space="preserve"> </w:t>
            </w:r>
          </w:p>
        </w:tc>
        <w:tc>
          <w:tcPr>
            <w:tcW w:w="0" w:type="auto"/>
            <w:tcBorders>
              <w:top w:val="single" w:sz="8" w:space="0" w:color="auto"/>
              <w:left w:val="nil"/>
              <w:bottom w:val="single" w:sz="8" w:space="0" w:color="auto"/>
              <w:right w:val="single" w:sz="8" w:space="0" w:color="000000"/>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5,028</w:t>
            </w:r>
            <w:r w:rsidRPr="00301384">
              <w:rPr>
                <w:rFonts w:ascii="Century Gothic" w:hAnsi="Century Gothic" w:cs="Arial"/>
              </w:rPr>
              <w:t xml:space="preserve"> </w:t>
            </w:r>
          </w:p>
        </w:tc>
      </w:tr>
      <w:tr w:rsidR="005E1D5B" w:rsidRPr="00301384" w:rsidTr="00040732">
        <w:trPr>
          <w:gridAfter w:val="1"/>
          <w:trHeight w:val="282"/>
          <w:jc w:val="center"/>
        </w:trPr>
        <w:tc>
          <w:tcPr>
            <w:tcW w:w="0" w:type="auto"/>
            <w:tcBorders>
              <w:top w:val="nil"/>
              <w:left w:val="single" w:sz="8" w:space="0" w:color="auto"/>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2</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33,820</w:t>
            </w:r>
            <w:r w:rsidR="005E1D5B" w:rsidRPr="00301384">
              <w:rPr>
                <w:rFonts w:ascii="Century Gothic" w:hAnsi="Century Gothic" w:cs="Arial"/>
              </w:rPr>
              <w:t xml:space="preserve"> </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$2,</w:t>
            </w:r>
            <w:r w:rsidR="00A02EF5">
              <w:rPr>
                <w:rFonts w:ascii="Century Gothic" w:hAnsi="Century Gothic" w:cs="Arial"/>
              </w:rPr>
              <w:t>818</w:t>
            </w:r>
            <w:r w:rsidR="005E1D5B" w:rsidRPr="00301384">
              <w:rPr>
                <w:rFonts w:ascii="Century Gothic" w:hAnsi="Century Gothic" w:cs="Arial"/>
              </w:rPr>
              <w:t xml:space="preserve"> </w:t>
            </w:r>
          </w:p>
        </w:tc>
        <w:tc>
          <w:tcPr>
            <w:tcW w:w="0" w:type="auto"/>
            <w:tcBorders>
              <w:top w:val="nil"/>
              <w:left w:val="nil"/>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6</w:t>
            </w:r>
          </w:p>
        </w:tc>
        <w:tc>
          <w:tcPr>
            <w:tcW w:w="0" w:type="auto"/>
            <w:tcBorders>
              <w:top w:val="nil"/>
              <w:left w:val="nil"/>
              <w:bottom w:val="single" w:sz="8" w:space="0" w:color="auto"/>
              <w:right w:val="single" w:sz="8" w:space="0" w:color="auto"/>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69,180</w:t>
            </w:r>
            <w:r w:rsidRPr="00301384">
              <w:rPr>
                <w:rFonts w:ascii="Century Gothic" w:hAnsi="Century Gothic" w:cs="Arial"/>
              </w:rPr>
              <w:t xml:space="preserve"> </w:t>
            </w:r>
          </w:p>
        </w:tc>
        <w:tc>
          <w:tcPr>
            <w:tcW w:w="0" w:type="auto"/>
            <w:tcBorders>
              <w:top w:val="single" w:sz="8" w:space="0" w:color="auto"/>
              <w:left w:val="nil"/>
              <w:bottom w:val="single" w:sz="8" w:space="0" w:color="auto"/>
              <w:right w:val="single" w:sz="8" w:space="0" w:color="000000"/>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$5</w:t>
            </w:r>
            <w:r w:rsidR="00A02EF5">
              <w:rPr>
                <w:rFonts w:ascii="Century Gothic" w:hAnsi="Century Gothic" w:cs="Arial"/>
              </w:rPr>
              <w:t>,765</w:t>
            </w:r>
            <w:r w:rsidRPr="00301384">
              <w:rPr>
                <w:rFonts w:ascii="Century Gothic" w:hAnsi="Century Gothic" w:cs="Arial"/>
              </w:rPr>
              <w:t xml:space="preserve"> </w:t>
            </w:r>
          </w:p>
        </w:tc>
      </w:tr>
      <w:tr w:rsidR="005E1D5B" w:rsidRPr="00301384" w:rsidTr="00040732">
        <w:trPr>
          <w:gridAfter w:val="1"/>
          <w:trHeight w:val="282"/>
          <w:jc w:val="center"/>
        </w:trPr>
        <w:tc>
          <w:tcPr>
            <w:tcW w:w="0" w:type="auto"/>
            <w:tcBorders>
              <w:top w:val="nil"/>
              <w:left w:val="single" w:sz="8" w:space="0" w:color="auto"/>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3</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42,660</w:t>
            </w:r>
            <w:r w:rsidR="005E1D5B" w:rsidRPr="00301384">
              <w:rPr>
                <w:rFonts w:ascii="Century Gothic" w:hAnsi="Century Gothic" w:cs="Arial"/>
              </w:rPr>
              <w:t xml:space="preserve"> </w:t>
            </w:r>
          </w:p>
        </w:tc>
        <w:tc>
          <w:tcPr>
            <w:tcW w:w="0" w:type="auto"/>
            <w:tcBorders>
              <w:top w:val="nil"/>
              <w:left w:val="nil"/>
              <w:bottom w:val="single" w:sz="8" w:space="0" w:color="auto"/>
              <w:right w:val="single" w:sz="8" w:space="0" w:color="auto"/>
            </w:tcBorders>
            <w:hideMark/>
          </w:tcPr>
          <w:p w:rsidR="005E1D5B" w:rsidRPr="00301384" w:rsidRDefault="00DE1595" w:rsidP="002E1ADE">
            <w:pPr>
              <w:jc w:val="both"/>
              <w:rPr>
                <w:rFonts w:ascii="Century Gothic" w:hAnsi="Century Gothic" w:cs="Arial"/>
              </w:rPr>
            </w:pPr>
            <w:r w:rsidRPr="00301384">
              <w:rPr>
                <w:rFonts w:ascii="Century Gothic" w:hAnsi="Century Gothic" w:cs="Arial"/>
              </w:rPr>
              <w:t>$</w:t>
            </w:r>
            <w:r w:rsidR="00A02EF5">
              <w:rPr>
                <w:rFonts w:ascii="Century Gothic" w:hAnsi="Century Gothic" w:cs="Arial"/>
              </w:rPr>
              <w:t>3,555</w:t>
            </w:r>
          </w:p>
        </w:tc>
        <w:tc>
          <w:tcPr>
            <w:tcW w:w="0" w:type="auto"/>
            <w:tcBorders>
              <w:top w:val="nil"/>
              <w:left w:val="nil"/>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7</w:t>
            </w:r>
          </w:p>
        </w:tc>
        <w:tc>
          <w:tcPr>
            <w:tcW w:w="0" w:type="auto"/>
            <w:tcBorders>
              <w:top w:val="nil"/>
              <w:left w:val="nil"/>
              <w:bottom w:val="single" w:sz="8" w:space="0" w:color="auto"/>
              <w:right w:val="single" w:sz="8" w:space="0" w:color="auto"/>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78,020</w:t>
            </w:r>
            <w:r w:rsidRPr="00301384">
              <w:rPr>
                <w:rFonts w:ascii="Century Gothic" w:hAnsi="Century Gothic" w:cs="Arial"/>
              </w:rPr>
              <w:t xml:space="preserve"> </w:t>
            </w:r>
          </w:p>
        </w:tc>
        <w:tc>
          <w:tcPr>
            <w:tcW w:w="0" w:type="auto"/>
            <w:tcBorders>
              <w:top w:val="single" w:sz="8" w:space="0" w:color="auto"/>
              <w:left w:val="nil"/>
              <w:bottom w:val="single" w:sz="8" w:space="0" w:color="auto"/>
              <w:right w:val="single" w:sz="8" w:space="0" w:color="000000"/>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6,502</w:t>
            </w:r>
            <w:r w:rsidRPr="00301384">
              <w:rPr>
                <w:rFonts w:ascii="Century Gothic" w:hAnsi="Century Gothic" w:cs="Arial"/>
              </w:rPr>
              <w:t xml:space="preserve"> </w:t>
            </w:r>
          </w:p>
        </w:tc>
      </w:tr>
      <w:tr w:rsidR="005E1D5B" w:rsidRPr="00301384" w:rsidTr="00040732">
        <w:trPr>
          <w:gridAfter w:val="1"/>
          <w:trHeight w:val="265"/>
          <w:jc w:val="center"/>
        </w:trPr>
        <w:tc>
          <w:tcPr>
            <w:tcW w:w="0" w:type="auto"/>
            <w:tcBorders>
              <w:top w:val="nil"/>
              <w:left w:val="single" w:sz="8" w:space="0" w:color="auto"/>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4</w:t>
            </w:r>
            <w:r w:rsidR="00960FC1" w:rsidRPr="00301384">
              <w:rPr>
                <w:rFonts w:ascii="Century Gothic" w:hAnsi="Century Gothic" w:cs="Arial"/>
              </w:rPr>
              <w:t>*</w:t>
            </w:r>
          </w:p>
        </w:tc>
        <w:tc>
          <w:tcPr>
            <w:tcW w:w="0" w:type="auto"/>
            <w:tcBorders>
              <w:top w:val="nil"/>
              <w:left w:val="nil"/>
              <w:bottom w:val="single" w:sz="8" w:space="0" w:color="auto"/>
              <w:right w:val="single" w:sz="8" w:space="0" w:color="auto"/>
            </w:tcBorders>
            <w:hideMark/>
          </w:tcPr>
          <w:p w:rsidR="005E1D5B" w:rsidRPr="00301384" w:rsidRDefault="00A02EF5" w:rsidP="00DE1595">
            <w:pPr>
              <w:jc w:val="both"/>
              <w:rPr>
                <w:rFonts w:ascii="Century Gothic" w:hAnsi="Century Gothic" w:cs="Arial"/>
              </w:rPr>
            </w:pPr>
            <w:r>
              <w:rPr>
                <w:rFonts w:ascii="Century Gothic" w:hAnsi="Century Gothic" w:cs="Arial"/>
              </w:rPr>
              <w:t>$51,500</w:t>
            </w:r>
            <w:r w:rsidR="005E1D5B" w:rsidRPr="00301384">
              <w:rPr>
                <w:rFonts w:ascii="Century Gothic" w:hAnsi="Century Gothic" w:cs="Arial"/>
              </w:rPr>
              <w:t xml:space="preserve"> </w:t>
            </w:r>
          </w:p>
        </w:tc>
        <w:tc>
          <w:tcPr>
            <w:tcW w:w="0" w:type="auto"/>
            <w:tcBorders>
              <w:top w:val="nil"/>
              <w:left w:val="nil"/>
              <w:bottom w:val="single" w:sz="8" w:space="0" w:color="auto"/>
              <w:right w:val="single" w:sz="8" w:space="0" w:color="auto"/>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w:t>
            </w:r>
            <w:r w:rsidR="00DE1595" w:rsidRPr="00301384">
              <w:rPr>
                <w:rFonts w:ascii="Century Gothic" w:hAnsi="Century Gothic" w:cs="Arial"/>
              </w:rPr>
              <w:t>4,</w:t>
            </w:r>
            <w:r w:rsidR="00A02EF5">
              <w:rPr>
                <w:rFonts w:ascii="Century Gothic" w:hAnsi="Century Gothic" w:cs="Arial"/>
              </w:rPr>
              <w:t>292</w:t>
            </w:r>
          </w:p>
        </w:tc>
        <w:tc>
          <w:tcPr>
            <w:tcW w:w="0" w:type="auto"/>
            <w:tcBorders>
              <w:top w:val="nil"/>
              <w:left w:val="nil"/>
              <w:bottom w:val="single" w:sz="8" w:space="0" w:color="auto"/>
              <w:right w:val="single" w:sz="8" w:space="0" w:color="auto"/>
            </w:tcBorders>
            <w:vAlign w:val="center"/>
            <w:hideMark/>
          </w:tcPr>
          <w:p w:rsidR="005E1D5B" w:rsidRPr="00301384" w:rsidRDefault="005E1D5B" w:rsidP="002E1ADE">
            <w:pPr>
              <w:spacing w:after="0"/>
              <w:jc w:val="center"/>
              <w:rPr>
                <w:rFonts w:ascii="Century Gothic" w:hAnsi="Century Gothic" w:cs="Arial"/>
              </w:rPr>
            </w:pPr>
            <w:r w:rsidRPr="00301384">
              <w:rPr>
                <w:rFonts w:ascii="Century Gothic" w:hAnsi="Century Gothic" w:cs="Arial"/>
              </w:rPr>
              <w:t>8</w:t>
            </w:r>
          </w:p>
        </w:tc>
        <w:tc>
          <w:tcPr>
            <w:tcW w:w="0" w:type="auto"/>
            <w:tcBorders>
              <w:top w:val="nil"/>
              <w:left w:val="nil"/>
              <w:bottom w:val="single" w:sz="8" w:space="0" w:color="auto"/>
              <w:right w:val="single" w:sz="8" w:space="0" w:color="auto"/>
            </w:tcBorders>
            <w:hideMark/>
          </w:tcPr>
          <w:p w:rsidR="005E1D5B" w:rsidRPr="00301384" w:rsidRDefault="00DE1595"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86,860</w:t>
            </w:r>
            <w:r w:rsidR="005E1D5B" w:rsidRPr="00301384">
              <w:rPr>
                <w:rFonts w:ascii="Century Gothic" w:hAnsi="Century Gothic" w:cs="Arial"/>
              </w:rPr>
              <w:t xml:space="preserve"> </w:t>
            </w:r>
          </w:p>
        </w:tc>
        <w:tc>
          <w:tcPr>
            <w:tcW w:w="0" w:type="auto"/>
            <w:tcBorders>
              <w:top w:val="single" w:sz="8" w:space="0" w:color="auto"/>
              <w:left w:val="nil"/>
              <w:bottom w:val="single" w:sz="8" w:space="0" w:color="auto"/>
              <w:right w:val="single" w:sz="8" w:space="0" w:color="000000"/>
            </w:tcBorders>
            <w:hideMark/>
          </w:tcPr>
          <w:p w:rsidR="005E1D5B" w:rsidRPr="00301384" w:rsidRDefault="005E1D5B" w:rsidP="00A02EF5">
            <w:pPr>
              <w:jc w:val="both"/>
              <w:rPr>
                <w:rFonts w:ascii="Century Gothic" w:hAnsi="Century Gothic" w:cs="Arial"/>
              </w:rPr>
            </w:pPr>
            <w:r w:rsidRPr="00301384">
              <w:rPr>
                <w:rFonts w:ascii="Century Gothic" w:hAnsi="Century Gothic" w:cs="Arial"/>
              </w:rPr>
              <w:t>$</w:t>
            </w:r>
            <w:r w:rsidR="00A02EF5">
              <w:rPr>
                <w:rFonts w:ascii="Century Gothic" w:hAnsi="Century Gothic" w:cs="Arial"/>
              </w:rPr>
              <w:t>7,238</w:t>
            </w:r>
            <w:r w:rsidRPr="00301384">
              <w:rPr>
                <w:rFonts w:ascii="Century Gothic" w:hAnsi="Century Gothic" w:cs="Arial"/>
              </w:rPr>
              <w:t xml:space="preserve"> </w:t>
            </w:r>
          </w:p>
        </w:tc>
      </w:tr>
      <w:tr w:rsidR="005E1D5B" w:rsidRPr="00301384" w:rsidTr="00040732">
        <w:trPr>
          <w:trHeight w:val="256"/>
          <w:jc w:val="center"/>
        </w:trPr>
        <w:tc>
          <w:tcPr>
            <w:tcW w:w="0" w:type="auto"/>
            <w:gridSpan w:val="6"/>
            <w:tcBorders>
              <w:top w:val="nil"/>
            </w:tcBorders>
            <w:vAlign w:val="bottom"/>
            <w:hideMark/>
          </w:tcPr>
          <w:p w:rsidR="004E5A39" w:rsidRPr="00301384" w:rsidRDefault="00960FC1" w:rsidP="002E1ADE">
            <w:pPr>
              <w:spacing w:after="0"/>
              <w:ind w:right="84"/>
              <w:rPr>
                <w:rFonts w:ascii="Century Gothic" w:hAnsi="Century Gothic" w:cs="Arial"/>
              </w:rPr>
            </w:pPr>
            <w:r w:rsidRPr="00301384">
              <w:rPr>
                <w:rFonts w:ascii="Century Gothic" w:hAnsi="Century Gothic" w:cs="Arial"/>
              </w:rPr>
              <w:t>*</w:t>
            </w:r>
            <w:r w:rsidR="00DE1595" w:rsidRPr="00301384">
              <w:rPr>
                <w:rFonts w:ascii="Century Gothic" w:hAnsi="Century Gothic" w:cs="Arial"/>
              </w:rPr>
              <w:t>Add $8,</w:t>
            </w:r>
            <w:r w:rsidR="00A02EF5">
              <w:rPr>
                <w:rFonts w:ascii="Century Gothic" w:hAnsi="Century Gothic" w:cs="Arial"/>
              </w:rPr>
              <w:t>840</w:t>
            </w:r>
            <w:r w:rsidR="005E1D5B" w:rsidRPr="00301384">
              <w:rPr>
                <w:rFonts w:ascii="Century Gothic" w:hAnsi="Century Gothic" w:cs="Arial"/>
              </w:rPr>
              <w:t xml:space="preserve"> </w:t>
            </w:r>
            <w:r w:rsidRPr="00301384">
              <w:rPr>
                <w:rFonts w:ascii="Century Gothic" w:hAnsi="Century Gothic" w:cs="Arial"/>
              </w:rPr>
              <w:t xml:space="preserve">to annual </w:t>
            </w:r>
            <w:r w:rsidR="005E1D5B" w:rsidRPr="00301384">
              <w:rPr>
                <w:rFonts w:ascii="Century Gothic" w:hAnsi="Century Gothic" w:cs="Arial"/>
              </w:rPr>
              <w:t>income for each additional person</w:t>
            </w:r>
          </w:p>
          <w:p w:rsidR="004E5A39" w:rsidRPr="00301384" w:rsidRDefault="004E5A39" w:rsidP="002E1ADE">
            <w:pPr>
              <w:spacing w:after="0"/>
              <w:ind w:right="84"/>
              <w:rPr>
                <w:rFonts w:ascii="Century Gothic" w:hAnsi="Century Gothic" w:cs="Arial"/>
              </w:rPr>
            </w:pPr>
          </w:p>
        </w:tc>
        <w:tc>
          <w:tcPr>
            <w:tcW w:w="0" w:type="auto"/>
            <w:tcBorders>
              <w:top w:val="nil"/>
              <w:left w:val="nil"/>
              <w:bottom w:val="nil"/>
              <w:right w:val="nil"/>
            </w:tcBorders>
            <w:vAlign w:val="bottom"/>
            <w:hideMark/>
          </w:tcPr>
          <w:p w:rsidR="005E1D5B" w:rsidRPr="00301384" w:rsidRDefault="005E1D5B" w:rsidP="002E1ADE">
            <w:pPr>
              <w:spacing w:after="0"/>
              <w:rPr>
                <w:rFonts w:ascii="Times New Roman" w:hAnsi="Times New Roman" w:cs="Times New Roman"/>
              </w:rPr>
            </w:pPr>
            <w:r w:rsidRPr="00301384">
              <w:rPr>
                <w:rFonts w:ascii="Times New Roman" w:hAnsi="Times New Roman" w:cs="Times New Roman"/>
              </w:rPr>
              <w:t> </w:t>
            </w:r>
          </w:p>
        </w:tc>
      </w:tr>
    </w:tbl>
    <w:p w:rsidR="00BD392C" w:rsidRPr="00301384" w:rsidRDefault="005E1D5B" w:rsidP="00967FB3">
      <w:pPr>
        <w:widowControl w:val="0"/>
        <w:numPr>
          <w:ilvl w:val="0"/>
          <w:numId w:val="4"/>
        </w:numPr>
        <w:autoSpaceDE w:val="0"/>
        <w:autoSpaceDN w:val="0"/>
        <w:adjustRightInd w:val="0"/>
        <w:spacing w:after="0" w:line="360" w:lineRule="auto"/>
        <w:jc w:val="both"/>
        <w:rPr>
          <w:rFonts w:ascii="Century Gothic" w:hAnsi="Century Gothic" w:cs="Century Gothic"/>
          <w:bCs/>
        </w:rPr>
      </w:pPr>
      <w:r w:rsidRPr="00301384">
        <w:rPr>
          <w:rFonts w:ascii="Century Gothic" w:hAnsi="Century Gothic" w:cs="Century Gothic"/>
        </w:rPr>
        <w:t xml:space="preserve">Each qualifying household is allowed </w:t>
      </w:r>
      <w:r w:rsidRPr="00301384">
        <w:rPr>
          <w:rFonts w:ascii="Century Gothic" w:hAnsi="Century Gothic" w:cs="Century Gothic"/>
          <w:b/>
        </w:rPr>
        <w:t>one Food Shelf card</w:t>
      </w:r>
      <w:r w:rsidRPr="00301384">
        <w:rPr>
          <w:rFonts w:ascii="Century Gothic" w:hAnsi="Century Gothic" w:cs="Century Gothic"/>
        </w:rPr>
        <w:t xml:space="preserve">. </w:t>
      </w:r>
    </w:p>
    <w:p w:rsidR="00F276F7" w:rsidRPr="00301384" w:rsidRDefault="005E1D5B" w:rsidP="00F276F7">
      <w:pPr>
        <w:widowControl w:val="0"/>
        <w:numPr>
          <w:ilvl w:val="0"/>
          <w:numId w:val="4"/>
        </w:numPr>
        <w:autoSpaceDE w:val="0"/>
        <w:autoSpaceDN w:val="0"/>
        <w:adjustRightInd w:val="0"/>
        <w:spacing w:after="0" w:line="360" w:lineRule="auto"/>
        <w:jc w:val="both"/>
        <w:rPr>
          <w:rFonts w:ascii="Century Gothic" w:hAnsi="Century Gothic" w:cs="Century Gothic"/>
          <w:bCs/>
        </w:rPr>
      </w:pPr>
      <w:r w:rsidRPr="00301384">
        <w:rPr>
          <w:rFonts w:ascii="Century Gothic" w:hAnsi="Century Gothic" w:cs="Century Gothic"/>
          <w:bCs/>
        </w:rPr>
        <w:t xml:space="preserve">If you </w:t>
      </w:r>
      <w:r w:rsidR="00750806" w:rsidRPr="00301384">
        <w:rPr>
          <w:rFonts w:ascii="Century Gothic" w:hAnsi="Century Gothic" w:cs="Century Gothic"/>
          <w:bCs/>
        </w:rPr>
        <w:t>continue to need</w:t>
      </w:r>
      <w:r w:rsidRPr="00301384">
        <w:rPr>
          <w:rFonts w:ascii="Century Gothic" w:hAnsi="Century Gothic" w:cs="Century Gothic"/>
          <w:bCs/>
        </w:rPr>
        <w:t xml:space="preserve"> the Food Shelf after 12 months, </w:t>
      </w:r>
      <w:r w:rsidR="00800286" w:rsidRPr="00301384">
        <w:rPr>
          <w:rFonts w:ascii="Century Gothic" w:hAnsi="Century Gothic" w:cs="Century Gothic"/>
          <w:bCs/>
        </w:rPr>
        <w:t xml:space="preserve">we </w:t>
      </w:r>
      <w:r w:rsidR="00750806" w:rsidRPr="00301384">
        <w:rPr>
          <w:rFonts w:ascii="Century Gothic" w:hAnsi="Century Gothic" w:cs="Century Gothic"/>
          <w:bCs/>
        </w:rPr>
        <w:t>ask you to</w:t>
      </w:r>
      <w:r w:rsidRPr="00301384">
        <w:rPr>
          <w:rFonts w:ascii="Century Gothic" w:hAnsi="Century Gothic" w:cs="Century Gothic"/>
          <w:bCs/>
        </w:rPr>
        <w:t xml:space="preserve"> </w:t>
      </w:r>
      <w:r w:rsidRPr="00301384">
        <w:rPr>
          <w:rFonts w:ascii="Century Gothic" w:hAnsi="Century Gothic" w:cs="Century Gothic"/>
          <w:b/>
          <w:bCs/>
        </w:rPr>
        <w:t>renew your card during Food Shelf hours.</w:t>
      </w:r>
      <w:r w:rsidRPr="00301384">
        <w:rPr>
          <w:rFonts w:ascii="Century Gothic" w:hAnsi="Century Gothic" w:cs="Century Gothic"/>
          <w:bCs/>
        </w:rPr>
        <w:t xml:space="preserve"> </w:t>
      </w:r>
    </w:p>
    <w:p w:rsidR="000347EE" w:rsidRPr="00301384" w:rsidRDefault="00F276F7" w:rsidP="000347EE">
      <w:pPr>
        <w:pStyle w:val="ListParagraph"/>
        <w:widowControl w:val="0"/>
        <w:numPr>
          <w:ilvl w:val="0"/>
          <w:numId w:val="4"/>
        </w:numPr>
        <w:autoSpaceDE w:val="0"/>
        <w:autoSpaceDN w:val="0"/>
        <w:adjustRightInd w:val="0"/>
        <w:spacing w:after="0" w:line="360" w:lineRule="auto"/>
        <w:jc w:val="both"/>
        <w:rPr>
          <w:rFonts w:ascii="Century Gothic" w:hAnsi="Century Gothic" w:cs="Century Gothic"/>
          <w:bCs/>
        </w:rPr>
      </w:pPr>
      <w:r w:rsidRPr="00301384">
        <w:rPr>
          <w:rFonts w:ascii="Century Gothic" w:hAnsi="Century Gothic" w:cs="Century Gothic"/>
          <w:bCs/>
        </w:rPr>
        <w:t xml:space="preserve">If you lose your card, you can apply for a </w:t>
      </w:r>
      <w:r w:rsidRPr="00301384">
        <w:rPr>
          <w:rFonts w:ascii="Century Gothic" w:hAnsi="Century Gothic" w:cs="Century Gothic"/>
          <w:b/>
          <w:bCs/>
        </w:rPr>
        <w:t>single-use card</w:t>
      </w:r>
      <w:r w:rsidRPr="00301384">
        <w:rPr>
          <w:rFonts w:ascii="Century Gothic" w:hAnsi="Century Gothic" w:cs="Century Gothic"/>
          <w:bCs/>
        </w:rPr>
        <w:t xml:space="preserve"> in the office each month before </w:t>
      </w:r>
      <w:r w:rsidR="00215D73" w:rsidRPr="00301384">
        <w:rPr>
          <w:rFonts w:ascii="Century Gothic" w:hAnsi="Century Gothic" w:cs="Century Gothic"/>
          <w:bCs/>
        </w:rPr>
        <w:t xml:space="preserve">shopping. </w:t>
      </w:r>
      <w:r w:rsidRPr="00301384">
        <w:rPr>
          <w:rFonts w:ascii="Century Gothic" w:hAnsi="Century Gothic" w:cs="Century Gothic"/>
          <w:bCs/>
        </w:rPr>
        <w:t xml:space="preserve"> We will issue you a new card </w:t>
      </w:r>
      <w:r w:rsidR="00215D73" w:rsidRPr="00301384">
        <w:rPr>
          <w:rFonts w:ascii="Century Gothic" w:hAnsi="Century Gothic" w:cs="Century Gothic"/>
          <w:bCs/>
        </w:rPr>
        <w:t xml:space="preserve">after your card expires.  </w:t>
      </w:r>
      <w:r w:rsidRPr="00301384">
        <w:rPr>
          <w:rFonts w:ascii="Century Gothic" w:hAnsi="Century Gothic" w:cs="Century Gothic"/>
          <w:bCs/>
        </w:rPr>
        <w:t xml:space="preserve"> </w:t>
      </w:r>
    </w:p>
    <w:p w:rsidR="00960FC1" w:rsidRDefault="00960FC1" w:rsidP="003B6754">
      <w:pPr>
        <w:widowControl w:val="0"/>
        <w:autoSpaceDE w:val="0"/>
        <w:autoSpaceDN w:val="0"/>
        <w:adjustRightInd w:val="0"/>
        <w:spacing w:after="0"/>
        <w:jc w:val="both"/>
        <w:rPr>
          <w:rFonts w:ascii="Century Gothic" w:hAnsi="Century Gothic" w:cs="Century Gothic"/>
          <w:b/>
          <w:sz w:val="25"/>
          <w:szCs w:val="25"/>
        </w:rPr>
      </w:pPr>
    </w:p>
    <w:p w:rsidR="0009301F" w:rsidRDefault="003B6754" w:rsidP="003B6754">
      <w:pPr>
        <w:widowControl w:val="0"/>
        <w:autoSpaceDE w:val="0"/>
        <w:autoSpaceDN w:val="0"/>
        <w:adjustRightInd w:val="0"/>
        <w:spacing w:after="0"/>
        <w:jc w:val="both"/>
        <w:rPr>
          <w:rFonts w:ascii="Century Gothic" w:hAnsi="Century Gothic" w:cs="Century Gothic"/>
          <w:b/>
        </w:rPr>
      </w:pPr>
      <w:r w:rsidRPr="00301384">
        <w:rPr>
          <w:rFonts w:ascii="Century Gothic" w:hAnsi="Century Gothic" w:cs="Century Gothic"/>
          <w:b/>
        </w:rPr>
        <w:t>HOW TO USE THE FOOD SHELF</w:t>
      </w:r>
    </w:p>
    <w:p w:rsidR="00301384" w:rsidRDefault="00301384" w:rsidP="003B6754">
      <w:pPr>
        <w:widowControl w:val="0"/>
        <w:autoSpaceDE w:val="0"/>
        <w:autoSpaceDN w:val="0"/>
        <w:adjustRightInd w:val="0"/>
        <w:spacing w:after="0"/>
        <w:jc w:val="both"/>
        <w:rPr>
          <w:rFonts w:ascii="Century Gothic" w:hAnsi="Century Gothic" w:cs="Century Gothic"/>
          <w:b/>
        </w:rPr>
      </w:pPr>
    </w:p>
    <w:p w:rsidR="00301384" w:rsidRPr="00301384" w:rsidRDefault="00301384" w:rsidP="00301384">
      <w:pPr>
        <w:widowControl w:val="0"/>
        <w:autoSpaceDE w:val="0"/>
        <w:autoSpaceDN w:val="0"/>
        <w:adjustRightInd w:val="0"/>
        <w:spacing w:after="0"/>
        <w:jc w:val="both"/>
        <w:rPr>
          <w:rFonts w:ascii="Century Gothic" w:hAnsi="Century Gothic" w:cs="Century Gothic"/>
          <w:b/>
        </w:rPr>
      </w:pPr>
      <w:r w:rsidRPr="00301384">
        <w:rPr>
          <w:rFonts w:ascii="Century Gothic" w:hAnsi="Century Gothic" w:cs="Century Gothic"/>
          <w:b/>
        </w:rPr>
        <w:t>FOOD SHELF HOURS ** listed on the back of your card</w:t>
      </w:r>
    </w:p>
    <w:p w:rsidR="00301384" w:rsidRPr="00301384" w:rsidRDefault="00301384" w:rsidP="00301384">
      <w:pPr>
        <w:widowControl w:val="0"/>
        <w:autoSpaceDE w:val="0"/>
        <w:autoSpaceDN w:val="0"/>
        <w:adjustRightInd w:val="0"/>
        <w:spacing w:after="0" w:line="276" w:lineRule="auto"/>
        <w:ind w:left="270"/>
        <w:jc w:val="center"/>
        <w:rPr>
          <w:rFonts w:ascii="Century Gothic" w:hAnsi="Century Gothic" w:cs="Century Gothic"/>
          <w:bCs/>
        </w:rPr>
      </w:pPr>
      <w:r w:rsidRPr="00301384">
        <w:rPr>
          <w:rFonts w:ascii="Century Gothic" w:hAnsi="Century Gothic" w:cs="Century Gothic"/>
          <w:bCs/>
        </w:rPr>
        <w:t xml:space="preserve">Monday  </w:t>
      </w:r>
      <w:r w:rsidRPr="00301384">
        <w:rPr>
          <w:rFonts w:ascii="Century Gothic" w:hAnsi="Century Gothic" w:cs="Century Gothic"/>
          <w:bCs/>
        </w:rPr>
        <w:tab/>
      </w:r>
      <w:r w:rsidRPr="00301384">
        <w:rPr>
          <w:rFonts w:ascii="Century Gothic" w:hAnsi="Century Gothic" w:cs="Century Gothic"/>
          <w:bCs/>
        </w:rPr>
        <w:tab/>
        <w:t>10:00 a.m. – 1:00 p.m.</w:t>
      </w:r>
    </w:p>
    <w:p w:rsidR="00301384" w:rsidRPr="00301384" w:rsidRDefault="00301384" w:rsidP="00266346">
      <w:pPr>
        <w:widowControl w:val="0"/>
        <w:autoSpaceDE w:val="0"/>
        <w:autoSpaceDN w:val="0"/>
        <w:adjustRightInd w:val="0"/>
        <w:spacing w:after="0" w:line="276" w:lineRule="auto"/>
        <w:ind w:left="990" w:firstLine="450"/>
        <w:rPr>
          <w:rFonts w:ascii="Century Gothic" w:hAnsi="Century Gothic" w:cs="Century Gothic"/>
          <w:bCs/>
        </w:rPr>
      </w:pPr>
      <w:r w:rsidRPr="00301384">
        <w:rPr>
          <w:rFonts w:ascii="Century Gothic" w:hAnsi="Century Gothic" w:cs="Century Gothic"/>
          <w:bCs/>
        </w:rPr>
        <w:t xml:space="preserve">Tuesday   </w:t>
      </w:r>
      <w:r w:rsidRPr="00301384">
        <w:rPr>
          <w:rFonts w:ascii="Century Gothic" w:hAnsi="Century Gothic" w:cs="Century Gothic"/>
          <w:bCs/>
        </w:rPr>
        <w:tab/>
      </w:r>
      <w:r w:rsidR="00284DD0">
        <w:rPr>
          <w:rFonts w:ascii="Century Gothic" w:hAnsi="Century Gothic" w:cs="Century Gothic"/>
          <w:bCs/>
        </w:rPr>
        <w:t xml:space="preserve">        </w:t>
      </w:r>
      <w:r w:rsidRPr="00301384">
        <w:rPr>
          <w:rFonts w:ascii="Century Gothic" w:hAnsi="Century Gothic" w:cs="Century Gothic"/>
          <w:bCs/>
        </w:rPr>
        <w:t>10:00 a.m. – 1:00 p.m.</w:t>
      </w:r>
    </w:p>
    <w:p w:rsidR="00301384" w:rsidRPr="00301384" w:rsidRDefault="00301384" w:rsidP="00301384">
      <w:pPr>
        <w:widowControl w:val="0"/>
        <w:autoSpaceDE w:val="0"/>
        <w:autoSpaceDN w:val="0"/>
        <w:adjustRightInd w:val="0"/>
        <w:spacing w:after="0" w:line="276" w:lineRule="auto"/>
        <w:ind w:left="270"/>
        <w:jc w:val="center"/>
        <w:rPr>
          <w:rFonts w:ascii="Century Gothic" w:hAnsi="Century Gothic" w:cs="Century Gothic"/>
          <w:bCs/>
        </w:rPr>
      </w:pPr>
      <w:r w:rsidRPr="00301384">
        <w:rPr>
          <w:rFonts w:ascii="Century Gothic" w:hAnsi="Century Gothic" w:cs="Century Gothic"/>
          <w:bCs/>
        </w:rPr>
        <w:t xml:space="preserve">Wednesday   </w:t>
      </w:r>
      <w:r w:rsidRPr="00301384">
        <w:rPr>
          <w:rFonts w:ascii="Century Gothic" w:hAnsi="Century Gothic" w:cs="Century Gothic"/>
          <w:bCs/>
        </w:rPr>
        <w:tab/>
        <w:t>10:00 a.m. – 1:00 p.m.</w:t>
      </w:r>
    </w:p>
    <w:p w:rsidR="00301384" w:rsidRPr="00301384" w:rsidRDefault="00301384" w:rsidP="00301384">
      <w:pPr>
        <w:widowControl w:val="0"/>
        <w:autoSpaceDE w:val="0"/>
        <w:autoSpaceDN w:val="0"/>
        <w:adjustRightInd w:val="0"/>
        <w:spacing w:after="0" w:line="276" w:lineRule="auto"/>
        <w:ind w:left="270"/>
        <w:jc w:val="center"/>
        <w:rPr>
          <w:rFonts w:ascii="Century Gothic" w:hAnsi="Century Gothic" w:cs="Century Gothic"/>
          <w:bCs/>
        </w:rPr>
      </w:pPr>
      <w:r w:rsidRPr="00301384">
        <w:rPr>
          <w:rFonts w:ascii="Century Gothic" w:hAnsi="Century Gothic" w:cs="Century Gothic"/>
          <w:bCs/>
        </w:rPr>
        <w:t xml:space="preserve">Thursday </w:t>
      </w:r>
      <w:r w:rsidRPr="00301384">
        <w:rPr>
          <w:rFonts w:ascii="Century Gothic" w:hAnsi="Century Gothic" w:cs="Century Gothic"/>
          <w:bCs/>
        </w:rPr>
        <w:tab/>
        <w:t xml:space="preserve">  </w:t>
      </w:r>
      <w:r w:rsidRPr="00301384">
        <w:rPr>
          <w:rFonts w:ascii="Century Gothic" w:hAnsi="Century Gothic" w:cs="Century Gothic"/>
          <w:bCs/>
        </w:rPr>
        <w:tab/>
        <w:t>3:00 p.m. – 6:00 p.m.</w:t>
      </w:r>
    </w:p>
    <w:p w:rsidR="00301384" w:rsidRPr="00301384" w:rsidRDefault="00301384" w:rsidP="00301384">
      <w:pPr>
        <w:widowControl w:val="0"/>
        <w:autoSpaceDE w:val="0"/>
        <w:autoSpaceDN w:val="0"/>
        <w:adjustRightInd w:val="0"/>
        <w:spacing w:after="0" w:line="360" w:lineRule="auto"/>
        <w:ind w:left="270"/>
        <w:jc w:val="center"/>
        <w:rPr>
          <w:rFonts w:ascii="Century Gothic" w:hAnsi="Century Gothic" w:cs="Century Gothic"/>
          <w:bCs/>
        </w:rPr>
      </w:pPr>
      <w:r w:rsidRPr="00301384">
        <w:rPr>
          <w:rFonts w:ascii="Century Gothic" w:hAnsi="Century Gothic" w:cs="Century Gothic"/>
          <w:bCs/>
        </w:rPr>
        <w:t xml:space="preserve">Friday   </w:t>
      </w:r>
      <w:r w:rsidRPr="00301384">
        <w:rPr>
          <w:rFonts w:ascii="Century Gothic" w:hAnsi="Century Gothic" w:cs="Century Gothic"/>
          <w:bCs/>
        </w:rPr>
        <w:tab/>
      </w:r>
      <w:r w:rsidRPr="00301384">
        <w:rPr>
          <w:rFonts w:ascii="Century Gothic" w:hAnsi="Century Gothic" w:cs="Century Gothic"/>
          <w:bCs/>
        </w:rPr>
        <w:tab/>
        <w:t>2:00 p.m. – 5:00 p.m.</w:t>
      </w:r>
    </w:p>
    <w:p w:rsidR="00301384" w:rsidRPr="00301384" w:rsidRDefault="00301384" w:rsidP="00301384">
      <w:pPr>
        <w:widowControl w:val="0"/>
        <w:autoSpaceDE w:val="0"/>
        <w:autoSpaceDN w:val="0"/>
        <w:adjustRightInd w:val="0"/>
        <w:spacing w:after="0" w:line="276" w:lineRule="auto"/>
        <w:jc w:val="both"/>
        <w:rPr>
          <w:rFonts w:ascii="Century Gothic" w:hAnsi="Century Gothic" w:cs="Century Gothic"/>
          <w:b/>
        </w:rPr>
      </w:pPr>
    </w:p>
    <w:p w:rsidR="003B6754" w:rsidRPr="00301384" w:rsidRDefault="003B6754" w:rsidP="00301384">
      <w:pPr>
        <w:widowControl w:val="0"/>
        <w:numPr>
          <w:ilvl w:val="0"/>
          <w:numId w:val="4"/>
        </w:numPr>
        <w:autoSpaceDE w:val="0"/>
        <w:autoSpaceDN w:val="0"/>
        <w:adjustRightInd w:val="0"/>
        <w:spacing w:after="0" w:line="276" w:lineRule="auto"/>
        <w:jc w:val="both"/>
        <w:rPr>
          <w:rFonts w:ascii="Century Gothic" w:hAnsi="Century Gothic" w:cs="Century Gothic"/>
          <w:bCs/>
        </w:rPr>
      </w:pPr>
      <w:r w:rsidRPr="00301384">
        <w:rPr>
          <w:rFonts w:ascii="Century Gothic" w:hAnsi="Century Gothic" w:cs="Century Gothic"/>
        </w:rPr>
        <w:t xml:space="preserve">You must </w:t>
      </w:r>
      <w:r w:rsidR="00F276F7" w:rsidRPr="00301384">
        <w:rPr>
          <w:rFonts w:ascii="Century Gothic" w:hAnsi="Century Gothic" w:cs="Century Gothic"/>
        </w:rPr>
        <w:t>show your</w:t>
      </w:r>
      <w:r w:rsidRPr="00301384">
        <w:rPr>
          <w:rFonts w:ascii="Century Gothic" w:hAnsi="Century Gothic" w:cs="Century Gothic"/>
        </w:rPr>
        <w:t xml:space="preserve"> current Food Shelf </w:t>
      </w:r>
      <w:r w:rsidRPr="00301384">
        <w:rPr>
          <w:rFonts w:ascii="Century Gothic" w:hAnsi="Century Gothic" w:cs="Century Gothic"/>
          <w:b/>
        </w:rPr>
        <w:t xml:space="preserve">card </w:t>
      </w:r>
      <w:r w:rsidR="00F276F7" w:rsidRPr="00301384">
        <w:rPr>
          <w:rFonts w:ascii="Century Gothic" w:hAnsi="Century Gothic" w:cs="Century Gothic"/>
          <w:b/>
        </w:rPr>
        <w:t xml:space="preserve">at the door </w:t>
      </w:r>
      <w:r w:rsidR="00F276F7" w:rsidRPr="00301384">
        <w:rPr>
          <w:rFonts w:ascii="Century Gothic" w:hAnsi="Century Gothic" w:cs="Century Gothic"/>
        </w:rPr>
        <w:t xml:space="preserve">when you enter the </w:t>
      </w:r>
      <w:r w:rsidR="00215D73" w:rsidRPr="00301384">
        <w:rPr>
          <w:rFonts w:ascii="Century Gothic" w:hAnsi="Century Gothic" w:cs="Century Gothic"/>
        </w:rPr>
        <w:t>fo</w:t>
      </w:r>
      <w:r w:rsidR="00266346">
        <w:rPr>
          <w:rFonts w:ascii="Century Gothic" w:hAnsi="Century Gothic" w:cs="Century Gothic"/>
        </w:rPr>
        <w:t>od shelf and again at the check</w:t>
      </w:r>
      <w:r w:rsidR="00215D73" w:rsidRPr="00301384">
        <w:rPr>
          <w:rFonts w:ascii="Century Gothic" w:hAnsi="Century Gothic" w:cs="Century Gothic"/>
        </w:rPr>
        <w:t xml:space="preserve">out. </w:t>
      </w:r>
    </w:p>
    <w:p w:rsidR="003B6754" w:rsidRPr="00301384" w:rsidRDefault="003B6754" w:rsidP="00301384">
      <w:pPr>
        <w:widowControl w:val="0"/>
        <w:numPr>
          <w:ilvl w:val="0"/>
          <w:numId w:val="4"/>
        </w:numPr>
        <w:autoSpaceDE w:val="0"/>
        <w:autoSpaceDN w:val="0"/>
        <w:adjustRightInd w:val="0"/>
        <w:spacing w:after="0" w:line="276" w:lineRule="auto"/>
        <w:jc w:val="both"/>
        <w:rPr>
          <w:rFonts w:ascii="Century Gothic" w:hAnsi="Century Gothic" w:cs="Century Gothic"/>
        </w:rPr>
      </w:pPr>
      <w:r w:rsidRPr="00301384">
        <w:rPr>
          <w:rFonts w:ascii="Century Gothic" w:hAnsi="Century Gothic" w:cs="Century Gothic"/>
        </w:rPr>
        <w:t xml:space="preserve">You can </w:t>
      </w:r>
      <w:r w:rsidR="00F276F7" w:rsidRPr="00301384">
        <w:rPr>
          <w:rFonts w:ascii="Century Gothic" w:hAnsi="Century Gothic" w:cs="Century Gothic"/>
        </w:rPr>
        <w:t>shop</w:t>
      </w:r>
      <w:r w:rsidRPr="00301384">
        <w:rPr>
          <w:rFonts w:ascii="Century Gothic" w:hAnsi="Century Gothic" w:cs="Century Gothic"/>
        </w:rPr>
        <w:t xml:space="preserve"> </w:t>
      </w:r>
      <w:r w:rsidRPr="00301384">
        <w:rPr>
          <w:rFonts w:ascii="Century Gothic" w:hAnsi="Century Gothic" w:cs="Century Gothic"/>
          <w:u w:val="single"/>
        </w:rPr>
        <w:t>once a month</w:t>
      </w:r>
      <w:r w:rsidR="00F276F7" w:rsidRPr="00301384">
        <w:rPr>
          <w:rFonts w:ascii="Century Gothic" w:hAnsi="Century Gothic" w:cs="Century Gothic"/>
        </w:rPr>
        <w:t xml:space="preserve"> only </w:t>
      </w:r>
      <w:r w:rsidRPr="00301384">
        <w:rPr>
          <w:rFonts w:ascii="Century Gothic" w:hAnsi="Century Gothic" w:cs="Century Gothic"/>
        </w:rPr>
        <w:t xml:space="preserve">for the </w:t>
      </w:r>
      <w:r w:rsidR="00F276F7" w:rsidRPr="00301384">
        <w:rPr>
          <w:rFonts w:ascii="Century Gothic" w:hAnsi="Century Gothic" w:cs="Century Gothic"/>
          <w:b/>
        </w:rPr>
        <w:t xml:space="preserve">current month- </w:t>
      </w:r>
      <w:r w:rsidR="00F276F7" w:rsidRPr="00301384">
        <w:rPr>
          <w:rFonts w:ascii="Century Gothic" w:hAnsi="Century Gothic" w:cs="Century Gothic"/>
        </w:rPr>
        <w:t>and your shopping trip cannot be split into two different days</w:t>
      </w:r>
      <w:r w:rsidRPr="00301384">
        <w:rPr>
          <w:rFonts w:ascii="Century Gothic" w:hAnsi="Century Gothic" w:cs="Century Gothic"/>
        </w:rPr>
        <w:t xml:space="preserve">. If you </w:t>
      </w:r>
      <w:r w:rsidR="00F276F7" w:rsidRPr="00301384">
        <w:rPr>
          <w:rFonts w:ascii="Century Gothic" w:hAnsi="Century Gothic" w:cs="Century Gothic"/>
        </w:rPr>
        <w:t>do not shop</w:t>
      </w:r>
      <w:r w:rsidRPr="00301384">
        <w:rPr>
          <w:rFonts w:ascii="Century Gothic" w:hAnsi="Century Gothic" w:cs="Century Gothic"/>
        </w:rPr>
        <w:t xml:space="preserve">, you lose that month.  </w:t>
      </w:r>
    </w:p>
    <w:p w:rsidR="003B6754" w:rsidRPr="00301384" w:rsidRDefault="00215D73" w:rsidP="00301384">
      <w:pPr>
        <w:widowControl w:val="0"/>
        <w:numPr>
          <w:ilvl w:val="0"/>
          <w:numId w:val="4"/>
        </w:numPr>
        <w:autoSpaceDE w:val="0"/>
        <w:autoSpaceDN w:val="0"/>
        <w:adjustRightInd w:val="0"/>
        <w:spacing w:after="0" w:line="276" w:lineRule="auto"/>
        <w:jc w:val="both"/>
        <w:rPr>
          <w:rFonts w:ascii="Century Gothic" w:hAnsi="Century Gothic" w:cs="Century Gothic"/>
        </w:rPr>
      </w:pPr>
      <w:r w:rsidRPr="00301384">
        <w:rPr>
          <w:rFonts w:ascii="Century Gothic" w:hAnsi="Century Gothic" w:cs="Century Gothic"/>
        </w:rPr>
        <w:t>We urge you to bring reusable</w:t>
      </w:r>
      <w:r w:rsidR="003B6754" w:rsidRPr="00301384">
        <w:rPr>
          <w:rFonts w:ascii="Century Gothic" w:hAnsi="Century Gothic" w:cs="Century Gothic"/>
        </w:rPr>
        <w:t xml:space="preserve"> shopping bags each time you </w:t>
      </w:r>
      <w:r w:rsidRPr="00301384">
        <w:rPr>
          <w:rFonts w:ascii="Century Gothic" w:hAnsi="Century Gothic" w:cs="Century Gothic"/>
        </w:rPr>
        <w:t>shop</w:t>
      </w:r>
      <w:r w:rsidR="003B6754" w:rsidRPr="00301384">
        <w:rPr>
          <w:rFonts w:ascii="Century Gothic" w:hAnsi="Century Gothic" w:cs="Century Gothic"/>
        </w:rPr>
        <w:t xml:space="preserve">. </w:t>
      </w:r>
    </w:p>
    <w:p w:rsidR="00592735" w:rsidRPr="00592735" w:rsidRDefault="00592735" w:rsidP="008F60F2">
      <w:pPr>
        <w:pStyle w:val="ListParagraph"/>
        <w:widowControl w:val="0"/>
        <w:numPr>
          <w:ilvl w:val="0"/>
          <w:numId w:val="4"/>
        </w:numPr>
        <w:autoSpaceDE w:val="0"/>
        <w:autoSpaceDN w:val="0"/>
        <w:adjustRightInd w:val="0"/>
        <w:spacing w:after="0"/>
        <w:rPr>
          <w:rFonts w:ascii="Century Gothic" w:hAnsi="Century Gothic" w:cs="Century Gothic"/>
        </w:rPr>
      </w:pPr>
      <w:r w:rsidRPr="00592735">
        <w:rPr>
          <w:rFonts w:ascii="Century Gothic" w:hAnsi="Century Gothic" w:cs="Century Gothic"/>
        </w:rPr>
        <w:t xml:space="preserve">Any household member or friend may </w:t>
      </w:r>
      <w:r w:rsidRPr="00592735">
        <w:rPr>
          <w:rFonts w:ascii="Century Gothic" w:hAnsi="Century Gothic" w:cs="Century Gothic"/>
          <w:b/>
        </w:rPr>
        <w:t>shop for you,</w:t>
      </w:r>
      <w:r w:rsidRPr="00592735">
        <w:rPr>
          <w:rFonts w:ascii="Century Gothic" w:hAnsi="Century Gothic" w:cs="Century Gothic"/>
        </w:rPr>
        <w:t xml:space="preserve"> using your card if you are unable to shop for yourself. They must present your Food Shelf card at </w:t>
      </w:r>
      <w:r>
        <w:rPr>
          <w:rFonts w:ascii="Century Gothic" w:hAnsi="Century Gothic" w:cs="Century Gothic"/>
        </w:rPr>
        <w:t xml:space="preserve">the door and </w:t>
      </w:r>
      <w:r w:rsidRPr="00592735">
        <w:rPr>
          <w:rFonts w:ascii="Century Gothic" w:hAnsi="Century Gothic" w:cs="Century Gothic"/>
        </w:rPr>
        <w:t>checkout.</w:t>
      </w:r>
    </w:p>
    <w:p w:rsidR="00592735" w:rsidRPr="00592735" w:rsidRDefault="00592735" w:rsidP="00592735">
      <w:pPr>
        <w:widowControl w:val="0"/>
        <w:autoSpaceDE w:val="0"/>
        <w:autoSpaceDN w:val="0"/>
        <w:adjustRightInd w:val="0"/>
        <w:spacing w:after="0"/>
        <w:jc w:val="both"/>
        <w:rPr>
          <w:rFonts w:ascii="Century Gothic" w:hAnsi="Century Gothic" w:cs="Century Gothic"/>
          <w:sz w:val="26"/>
          <w:szCs w:val="26"/>
        </w:rPr>
      </w:pPr>
    </w:p>
    <w:p w:rsidR="00800286" w:rsidRPr="00301384" w:rsidRDefault="003B6754" w:rsidP="00301384">
      <w:pPr>
        <w:widowControl w:val="0"/>
        <w:numPr>
          <w:ilvl w:val="0"/>
          <w:numId w:val="7"/>
        </w:numPr>
        <w:autoSpaceDE w:val="0"/>
        <w:autoSpaceDN w:val="0"/>
        <w:adjustRightInd w:val="0"/>
        <w:spacing w:after="0" w:line="276" w:lineRule="auto"/>
        <w:ind w:left="360"/>
        <w:jc w:val="both"/>
        <w:rPr>
          <w:rFonts w:ascii="Century Gothic" w:hAnsi="Century Gothic" w:cs="Century Gothic"/>
        </w:rPr>
      </w:pPr>
      <w:r w:rsidRPr="00301384">
        <w:rPr>
          <w:rFonts w:ascii="Century Gothic" w:hAnsi="Century Gothic" w:cs="Century Gothic"/>
        </w:rPr>
        <w:t xml:space="preserve">To shop, </w:t>
      </w:r>
      <w:r w:rsidR="00B55C7A" w:rsidRPr="00301384">
        <w:rPr>
          <w:rFonts w:ascii="Century Gothic" w:hAnsi="Century Gothic" w:cs="Century Gothic"/>
        </w:rPr>
        <w:t>choose</w:t>
      </w:r>
      <w:r w:rsidRPr="00301384">
        <w:rPr>
          <w:rFonts w:ascii="Century Gothic" w:hAnsi="Century Gothic" w:cs="Century Gothic"/>
        </w:rPr>
        <w:t xml:space="preserve"> the</w:t>
      </w:r>
      <w:r w:rsidR="00B55C7A" w:rsidRPr="00301384">
        <w:rPr>
          <w:rFonts w:ascii="Century Gothic" w:hAnsi="Century Gothic" w:cs="Century Gothic"/>
        </w:rPr>
        <w:t xml:space="preserve"> number of</w:t>
      </w:r>
      <w:r w:rsidRPr="00301384">
        <w:rPr>
          <w:rFonts w:ascii="Century Gothic" w:hAnsi="Century Gothic" w:cs="Century Gothic"/>
        </w:rPr>
        <w:t xml:space="preserve"> items </w:t>
      </w:r>
      <w:r w:rsidR="00B55C7A" w:rsidRPr="00301384">
        <w:rPr>
          <w:rFonts w:ascii="Century Gothic" w:hAnsi="Century Gothic" w:cs="Century Gothic"/>
        </w:rPr>
        <w:t xml:space="preserve">(as shown on your Food Shelf card) and place them </w:t>
      </w:r>
      <w:r w:rsidRPr="00301384">
        <w:rPr>
          <w:rFonts w:ascii="Century Gothic" w:hAnsi="Century Gothic" w:cs="Century Gothic"/>
        </w:rPr>
        <w:t xml:space="preserve">in your cart. </w:t>
      </w: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937"/>
        <w:gridCol w:w="937"/>
        <w:gridCol w:w="1100"/>
      </w:tblGrid>
      <w:tr w:rsidR="00800286" w:rsidRPr="00301384" w:rsidTr="002F548F">
        <w:trPr>
          <w:jc w:val="center"/>
        </w:trPr>
        <w:tc>
          <w:tcPr>
            <w:tcW w:w="2365" w:type="pct"/>
          </w:tcPr>
          <w:p w:rsidR="00800286" w:rsidRPr="00301384" w:rsidRDefault="00800286" w:rsidP="002F548F">
            <w:pPr>
              <w:pStyle w:val="NoSpacing"/>
              <w:rPr>
                <w:b/>
              </w:rPr>
            </w:pPr>
            <w:r w:rsidRPr="00301384">
              <w:rPr>
                <w:b/>
              </w:rPr>
              <w:t># in your household</w:t>
            </w:r>
          </w:p>
        </w:tc>
        <w:tc>
          <w:tcPr>
            <w:tcW w:w="830" w:type="pct"/>
          </w:tcPr>
          <w:p w:rsidR="00800286" w:rsidRPr="00301384" w:rsidRDefault="00800286" w:rsidP="002F548F">
            <w:pPr>
              <w:pStyle w:val="NoSpacing"/>
              <w:jc w:val="center"/>
              <w:rPr>
                <w:b/>
              </w:rPr>
            </w:pPr>
            <w:r w:rsidRPr="00301384">
              <w:rPr>
                <w:b/>
              </w:rPr>
              <w:t>1 – 3</w:t>
            </w:r>
          </w:p>
        </w:tc>
        <w:tc>
          <w:tcPr>
            <w:tcW w:w="830" w:type="pct"/>
          </w:tcPr>
          <w:p w:rsidR="00800286" w:rsidRPr="00301384" w:rsidRDefault="00800286" w:rsidP="002F548F">
            <w:pPr>
              <w:pStyle w:val="NoSpacing"/>
              <w:jc w:val="center"/>
              <w:rPr>
                <w:b/>
              </w:rPr>
            </w:pPr>
            <w:r w:rsidRPr="00301384">
              <w:rPr>
                <w:b/>
              </w:rPr>
              <w:t>4 - 5</w:t>
            </w:r>
          </w:p>
        </w:tc>
        <w:tc>
          <w:tcPr>
            <w:tcW w:w="976" w:type="pct"/>
          </w:tcPr>
          <w:p w:rsidR="00800286" w:rsidRPr="00301384" w:rsidRDefault="00800286" w:rsidP="002F548F">
            <w:pPr>
              <w:pStyle w:val="NoSpacing"/>
              <w:jc w:val="center"/>
              <w:rPr>
                <w:b/>
              </w:rPr>
            </w:pPr>
            <w:r w:rsidRPr="00301384">
              <w:rPr>
                <w:b/>
              </w:rPr>
              <w:t>6 &amp; up</w:t>
            </w:r>
          </w:p>
        </w:tc>
      </w:tr>
      <w:tr w:rsidR="00800286" w:rsidRPr="00301384" w:rsidTr="002F548F">
        <w:trPr>
          <w:jc w:val="center"/>
        </w:trPr>
        <w:tc>
          <w:tcPr>
            <w:tcW w:w="2365" w:type="pct"/>
            <w:shd w:val="clear" w:color="auto" w:fill="D9D9D9" w:themeFill="background1" w:themeFillShade="D9"/>
          </w:tcPr>
          <w:p w:rsidR="00800286" w:rsidRPr="00301384" w:rsidRDefault="00800286" w:rsidP="002F548F">
            <w:pPr>
              <w:pStyle w:val="NoSpacing"/>
            </w:pPr>
            <w:r w:rsidRPr="00301384">
              <w:t xml:space="preserve"> Max Total Items:</w:t>
            </w:r>
          </w:p>
        </w:tc>
        <w:tc>
          <w:tcPr>
            <w:tcW w:w="830" w:type="pct"/>
            <w:shd w:val="clear" w:color="auto" w:fill="D9D9D9" w:themeFill="background1" w:themeFillShade="D9"/>
          </w:tcPr>
          <w:p w:rsidR="00800286" w:rsidRPr="00301384" w:rsidRDefault="00800286" w:rsidP="002F548F">
            <w:pPr>
              <w:pStyle w:val="NoSpacing"/>
              <w:jc w:val="center"/>
            </w:pPr>
            <w:r w:rsidRPr="00301384">
              <w:t>30 items</w:t>
            </w:r>
          </w:p>
        </w:tc>
        <w:tc>
          <w:tcPr>
            <w:tcW w:w="830" w:type="pct"/>
            <w:shd w:val="clear" w:color="auto" w:fill="D9D9D9" w:themeFill="background1" w:themeFillShade="D9"/>
          </w:tcPr>
          <w:p w:rsidR="00800286" w:rsidRPr="00301384" w:rsidRDefault="00800286" w:rsidP="002F548F">
            <w:pPr>
              <w:pStyle w:val="NoSpacing"/>
              <w:jc w:val="center"/>
            </w:pPr>
            <w:r w:rsidRPr="00301384">
              <w:t>35 items</w:t>
            </w:r>
          </w:p>
        </w:tc>
        <w:tc>
          <w:tcPr>
            <w:tcW w:w="976" w:type="pct"/>
            <w:shd w:val="clear" w:color="auto" w:fill="D9D9D9" w:themeFill="background1" w:themeFillShade="D9"/>
          </w:tcPr>
          <w:p w:rsidR="00800286" w:rsidRPr="00301384" w:rsidRDefault="00800286" w:rsidP="002F548F">
            <w:pPr>
              <w:pStyle w:val="NoSpacing"/>
              <w:jc w:val="center"/>
            </w:pPr>
            <w:r w:rsidRPr="00301384">
              <w:t>40 items</w:t>
            </w:r>
          </w:p>
        </w:tc>
      </w:tr>
      <w:tr w:rsidR="00800286" w:rsidRPr="00301384" w:rsidTr="002F548F">
        <w:trPr>
          <w:trHeight w:val="440"/>
          <w:jc w:val="center"/>
        </w:trPr>
        <w:tc>
          <w:tcPr>
            <w:tcW w:w="2365" w:type="pct"/>
          </w:tcPr>
          <w:p w:rsidR="00800286" w:rsidRPr="00301384" w:rsidRDefault="00800286" w:rsidP="002F548F">
            <w:pPr>
              <w:pStyle w:val="NoSpacing"/>
            </w:pPr>
            <w:r w:rsidRPr="00301384">
              <w:t xml:space="preserve">Max Meat Items (included in total): </w:t>
            </w:r>
          </w:p>
        </w:tc>
        <w:tc>
          <w:tcPr>
            <w:tcW w:w="830" w:type="pct"/>
          </w:tcPr>
          <w:p w:rsidR="00800286" w:rsidRPr="00301384" w:rsidRDefault="00800286" w:rsidP="002F548F">
            <w:pPr>
              <w:pStyle w:val="NoSpacing"/>
              <w:jc w:val="center"/>
              <w:rPr>
                <w:b/>
              </w:rPr>
            </w:pPr>
            <w:r w:rsidRPr="00301384">
              <w:rPr>
                <w:b/>
              </w:rPr>
              <w:t>3</w:t>
            </w:r>
          </w:p>
        </w:tc>
        <w:tc>
          <w:tcPr>
            <w:tcW w:w="830" w:type="pct"/>
          </w:tcPr>
          <w:p w:rsidR="00800286" w:rsidRPr="00301384" w:rsidRDefault="00800286" w:rsidP="002F548F">
            <w:pPr>
              <w:pStyle w:val="NoSpacing"/>
              <w:jc w:val="center"/>
              <w:rPr>
                <w:b/>
              </w:rPr>
            </w:pPr>
            <w:r w:rsidRPr="00301384">
              <w:rPr>
                <w:b/>
              </w:rPr>
              <w:t>4</w:t>
            </w:r>
          </w:p>
        </w:tc>
        <w:tc>
          <w:tcPr>
            <w:tcW w:w="976" w:type="pct"/>
          </w:tcPr>
          <w:p w:rsidR="00800286" w:rsidRPr="00301384" w:rsidRDefault="00800286" w:rsidP="002F548F">
            <w:pPr>
              <w:pStyle w:val="NoSpacing"/>
              <w:jc w:val="center"/>
              <w:rPr>
                <w:b/>
              </w:rPr>
            </w:pPr>
            <w:r w:rsidRPr="00301384">
              <w:rPr>
                <w:b/>
              </w:rPr>
              <w:t>4</w:t>
            </w:r>
          </w:p>
        </w:tc>
      </w:tr>
    </w:tbl>
    <w:p w:rsidR="00215D73" w:rsidRPr="00301384" w:rsidRDefault="00215D73" w:rsidP="00800286">
      <w:pPr>
        <w:widowControl w:val="0"/>
        <w:autoSpaceDE w:val="0"/>
        <w:autoSpaceDN w:val="0"/>
        <w:adjustRightInd w:val="0"/>
        <w:spacing w:after="0" w:line="360" w:lineRule="auto"/>
        <w:jc w:val="both"/>
        <w:rPr>
          <w:rFonts w:ascii="Century Gothic" w:hAnsi="Century Gothic" w:cs="Century Gothic"/>
        </w:rPr>
      </w:pPr>
    </w:p>
    <w:p w:rsidR="00215D73" w:rsidRPr="00301384" w:rsidRDefault="00215D73" w:rsidP="00301384">
      <w:pPr>
        <w:widowControl w:val="0"/>
        <w:numPr>
          <w:ilvl w:val="0"/>
          <w:numId w:val="7"/>
        </w:numPr>
        <w:autoSpaceDE w:val="0"/>
        <w:autoSpaceDN w:val="0"/>
        <w:adjustRightInd w:val="0"/>
        <w:spacing w:after="0" w:line="276" w:lineRule="auto"/>
        <w:ind w:left="360"/>
        <w:jc w:val="both"/>
        <w:rPr>
          <w:rFonts w:ascii="Century Gothic" w:hAnsi="Century Gothic" w:cs="Century Gothic"/>
        </w:rPr>
      </w:pPr>
      <w:r w:rsidRPr="00301384">
        <w:rPr>
          <w:rFonts w:ascii="Century Gothic" w:hAnsi="Century Gothic" w:cs="Century Gothic"/>
        </w:rPr>
        <w:t xml:space="preserve">An item is any package, can, jar, or bag. </w:t>
      </w:r>
    </w:p>
    <w:p w:rsidR="00314FCF" w:rsidRPr="00301384" w:rsidRDefault="00314FCF" w:rsidP="00301384">
      <w:pPr>
        <w:widowControl w:val="0"/>
        <w:numPr>
          <w:ilvl w:val="0"/>
          <w:numId w:val="7"/>
        </w:numPr>
        <w:autoSpaceDE w:val="0"/>
        <w:autoSpaceDN w:val="0"/>
        <w:adjustRightInd w:val="0"/>
        <w:spacing w:after="0" w:line="276" w:lineRule="auto"/>
        <w:ind w:left="360"/>
        <w:jc w:val="both"/>
        <w:rPr>
          <w:rFonts w:ascii="Century Gothic" w:hAnsi="Century Gothic" w:cs="Century Gothic"/>
        </w:rPr>
      </w:pPr>
      <w:r w:rsidRPr="00301384">
        <w:rPr>
          <w:rFonts w:ascii="Century Gothic" w:hAnsi="Century Gothic" w:cs="Century Gothic"/>
        </w:rPr>
        <w:t xml:space="preserve">Some items are limited. Please refer to the list in your cart.  </w:t>
      </w:r>
    </w:p>
    <w:p w:rsidR="00B55C7A" w:rsidRPr="00301384" w:rsidRDefault="00B55C7A" w:rsidP="00301384">
      <w:pPr>
        <w:widowControl w:val="0"/>
        <w:numPr>
          <w:ilvl w:val="0"/>
          <w:numId w:val="7"/>
        </w:numPr>
        <w:autoSpaceDE w:val="0"/>
        <w:autoSpaceDN w:val="0"/>
        <w:adjustRightInd w:val="0"/>
        <w:spacing w:after="0" w:line="276" w:lineRule="auto"/>
        <w:ind w:left="360"/>
        <w:jc w:val="both"/>
        <w:rPr>
          <w:rFonts w:ascii="Century Gothic" w:hAnsi="Century Gothic" w:cs="Century Gothic"/>
        </w:rPr>
      </w:pPr>
      <w:r w:rsidRPr="00301384">
        <w:rPr>
          <w:rFonts w:ascii="Century Gothic" w:hAnsi="Century Gothic" w:cs="Century Gothic"/>
        </w:rPr>
        <w:t xml:space="preserve">When you finish choosing your items, </w:t>
      </w:r>
      <w:r w:rsidR="00800286" w:rsidRPr="00301384">
        <w:rPr>
          <w:rFonts w:ascii="Century Gothic" w:hAnsi="Century Gothic" w:cs="Century Gothic"/>
        </w:rPr>
        <w:t>approach the check-</w:t>
      </w:r>
      <w:r w:rsidR="00314FCF" w:rsidRPr="00301384">
        <w:rPr>
          <w:rFonts w:ascii="Century Gothic" w:hAnsi="Century Gothic" w:cs="Century Gothic"/>
        </w:rPr>
        <w:t>out line</w:t>
      </w:r>
      <w:r w:rsidRPr="00301384">
        <w:rPr>
          <w:rFonts w:ascii="Century Gothic" w:hAnsi="Century Gothic" w:cs="Century Gothic"/>
        </w:rPr>
        <w:t xml:space="preserve"> along the back wall </w:t>
      </w:r>
      <w:r w:rsidR="00314FCF" w:rsidRPr="00301384">
        <w:rPr>
          <w:rFonts w:ascii="Century Gothic" w:hAnsi="Century Gothic" w:cs="Century Gothic"/>
        </w:rPr>
        <w:t xml:space="preserve">and you will be waved </w:t>
      </w:r>
      <w:r w:rsidRPr="00301384">
        <w:rPr>
          <w:rFonts w:ascii="Century Gothic" w:hAnsi="Century Gothic" w:cs="Century Gothic"/>
        </w:rPr>
        <w:t>forward</w:t>
      </w:r>
      <w:r w:rsidR="00314FCF" w:rsidRPr="00301384">
        <w:rPr>
          <w:rFonts w:ascii="Century Gothic" w:hAnsi="Century Gothic" w:cs="Century Gothic"/>
        </w:rPr>
        <w:t xml:space="preserve"> to</w:t>
      </w:r>
      <w:r w:rsidRPr="00301384">
        <w:rPr>
          <w:rFonts w:ascii="Century Gothic" w:hAnsi="Century Gothic" w:cs="Century Gothic"/>
        </w:rPr>
        <w:t xml:space="preserve"> the scale. </w:t>
      </w:r>
    </w:p>
    <w:p w:rsidR="003B6754" w:rsidRPr="00301384" w:rsidRDefault="003B6754" w:rsidP="00301384">
      <w:pPr>
        <w:widowControl w:val="0"/>
        <w:numPr>
          <w:ilvl w:val="0"/>
          <w:numId w:val="7"/>
        </w:numPr>
        <w:autoSpaceDE w:val="0"/>
        <w:autoSpaceDN w:val="0"/>
        <w:adjustRightInd w:val="0"/>
        <w:spacing w:after="0" w:line="276" w:lineRule="auto"/>
        <w:ind w:left="360"/>
        <w:jc w:val="both"/>
        <w:rPr>
          <w:rFonts w:ascii="Century Gothic" w:hAnsi="Century Gothic" w:cs="Century Gothic"/>
        </w:rPr>
      </w:pPr>
      <w:r w:rsidRPr="00301384">
        <w:rPr>
          <w:rFonts w:ascii="Century Gothic" w:hAnsi="Century Gothic" w:cs="Century Gothic"/>
        </w:rPr>
        <w:t xml:space="preserve">At the </w:t>
      </w:r>
      <w:r w:rsidR="00B94A06" w:rsidRPr="00301384">
        <w:rPr>
          <w:rFonts w:ascii="Century Gothic" w:hAnsi="Century Gothic" w:cs="Century Gothic"/>
        </w:rPr>
        <w:t xml:space="preserve">scale, </w:t>
      </w:r>
      <w:r w:rsidR="00314FCF" w:rsidRPr="00301384">
        <w:rPr>
          <w:rFonts w:ascii="Century Gothic" w:hAnsi="Century Gothic" w:cs="Century Gothic"/>
        </w:rPr>
        <w:t xml:space="preserve">hand your card to the volunteer. The volunteer will tell you when you can approach the bagging station and choose from </w:t>
      </w:r>
      <w:r w:rsidR="00314FCF" w:rsidRPr="00301384">
        <w:rPr>
          <w:rFonts w:ascii="Century Gothic" w:hAnsi="Century Gothic" w:cs="Century Gothic"/>
          <w:b/>
        </w:rPr>
        <w:t>available</w:t>
      </w:r>
      <w:r w:rsidR="00314FCF" w:rsidRPr="00301384">
        <w:rPr>
          <w:rFonts w:ascii="Century Gothic" w:hAnsi="Century Gothic" w:cs="Century Gothic"/>
        </w:rPr>
        <w:t xml:space="preserve"> </w:t>
      </w:r>
      <w:r w:rsidR="00314FCF" w:rsidRPr="00301384">
        <w:rPr>
          <w:rFonts w:ascii="Century Gothic" w:hAnsi="Century Gothic" w:cs="Century Gothic"/>
          <w:b/>
        </w:rPr>
        <w:t>produce, bread, &amp; bakery.</w:t>
      </w:r>
      <w:r w:rsidR="00314FCF" w:rsidRPr="00301384">
        <w:rPr>
          <w:rFonts w:ascii="Century Gothic" w:hAnsi="Century Gothic" w:cs="Century Gothic"/>
        </w:rPr>
        <w:t xml:space="preserve"> </w:t>
      </w:r>
      <w:r w:rsidR="0009301F" w:rsidRPr="00301384">
        <w:rPr>
          <w:rFonts w:ascii="Century Gothic" w:hAnsi="Century Gothic" w:cs="Century Gothic"/>
        </w:rPr>
        <w:t xml:space="preserve"> </w:t>
      </w:r>
      <w:r w:rsidRPr="00301384">
        <w:rPr>
          <w:rFonts w:ascii="Century Gothic" w:hAnsi="Century Gothic" w:cs="Century Gothic"/>
        </w:rPr>
        <w:t xml:space="preserve"> </w:t>
      </w:r>
    </w:p>
    <w:p w:rsidR="003B6754" w:rsidRPr="00301384" w:rsidRDefault="003B6754" w:rsidP="00301384">
      <w:pPr>
        <w:pStyle w:val="ListParagraph"/>
        <w:numPr>
          <w:ilvl w:val="0"/>
          <w:numId w:val="7"/>
        </w:numPr>
        <w:spacing w:line="276" w:lineRule="auto"/>
        <w:ind w:left="360"/>
        <w:jc w:val="both"/>
        <w:rPr>
          <w:rFonts w:ascii="Century Gothic" w:hAnsi="Century Gothic" w:cs="Century Gothic"/>
          <w:color w:val="000000"/>
        </w:rPr>
      </w:pPr>
      <w:r w:rsidRPr="00301384">
        <w:rPr>
          <w:rFonts w:ascii="Century Gothic" w:hAnsi="Century Gothic" w:cs="Century Gothic"/>
          <w:color w:val="000000"/>
        </w:rPr>
        <w:t xml:space="preserve">A </w:t>
      </w:r>
      <w:r w:rsidRPr="00301384">
        <w:rPr>
          <w:rFonts w:ascii="Century Gothic" w:hAnsi="Century Gothic" w:cs="Century Gothic"/>
          <w:b/>
          <w:color w:val="000000"/>
        </w:rPr>
        <w:t>$1 donation</w:t>
      </w:r>
      <w:r w:rsidRPr="00301384">
        <w:rPr>
          <w:rFonts w:ascii="Century Gothic" w:hAnsi="Century Gothic" w:cs="Century Gothic"/>
          <w:color w:val="000000"/>
        </w:rPr>
        <w:t xml:space="preserve"> is suggested at check-out, but not required.</w:t>
      </w:r>
    </w:p>
    <w:p w:rsidR="00D04BEC" w:rsidRPr="00301384" w:rsidRDefault="00D04BEC" w:rsidP="00301384">
      <w:pPr>
        <w:pStyle w:val="ListParagraph"/>
        <w:numPr>
          <w:ilvl w:val="0"/>
          <w:numId w:val="7"/>
        </w:numPr>
        <w:spacing w:line="276" w:lineRule="auto"/>
        <w:ind w:left="274"/>
        <w:jc w:val="both"/>
        <w:rPr>
          <w:rFonts w:ascii="Century Gothic" w:hAnsi="Century Gothic"/>
        </w:rPr>
      </w:pPr>
      <w:r w:rsidRPr="00301384">
        <w:rPr>
          <w:rFonts w:ascii="Century Gothic" w:hAnsi="Century Gothic" w:cs="Century Gothic"/>
        </w:rPr>
        <w:t xml:space="preserve">You will be offered a </w:t>
      </w:r>
      <w:r w:rsidRPr="00301384">
        <w:rPr>
          <w:rFonts w:ascii="Century Gothic" w:hAnsi="Century Gothic" w:cs="Century Gothic"/>
          <w:b/>
        </w:rPr>
        <w:t>calendar</w:t>
      </w:r>
      <w:r w:rsidRPr="00301384">
        <w:rPr>
          <w:rFonts w:ascii="Century Gothic" w:hAnsi="Century Gothic" w:cs="Century Gothic"/>
        </w:rPr>
        <w:t xml:space="preserve"> each time you shop. This is the main way we let you know about upcoming events, classes, closings, and holiday happenings. </w:t>
      </w:r>
    </w:p>
    <w:p w:rsidR="000347EE" w:rsidRPr="00301384" w:rsidRDefault="00800286" w:rsidP="00301384">
      <w:pPr>
        <w:pStyle w:val="ListParagraph"/>
        <w:numPr>
          <w:ilvl w:val="0"/>
          <w:numId w:val="7"/>
        </w:numPr>
        <w:spacing w:line="276" w:lineRule="auto"/>
        <w:ind w:left="274"/>
        <w:jc w:val="both"/>
        <w:rPr>
          <w:rFonts w:ascii="Century Gothic" w:hAnsi="Century Gothic"/>
        </w:rPr>
      </w:pPr>
      <w:r w:rsidRPr="00301384">
        <w:rPr>
          <w:rFonts w:ascii="Century Gothic" w:hAnsi="Century Gothic"/>
        </w:rPr>
        <w:t>If the Food Shelf must close</w:t>
      </w:r>
      <w:r w:rsidR="003B6754" w:rsidRPr="00301384">
        <w:rPr>
          <w:rFonts w:ascii="Century Gothic" w:hAnsi="Century Gothic"/>
        </w:rPr>
        <w:t xml:space="preserve"> due to </w:t>
      </w:r>
      <w:r w:rsidR="003B6754" w:rsidRPr="00301384">
        <w:rPr>
          <w:rFonts w:ascii="Century Gothic" w:hAnsi="Century Gothic"/>
          <w:b/>
        </w:rPr>
        <w:t>extreme weather conditions</w:t>
      </w:r>
      <w:r w:rsidR="003B6754" w:rsidRPr="00301384">
        <w:rPr>
          <w:rFonts w:ascii="Century Gothic" w:hAnsi="Century Gothic"/>
        </w:rPr>
        <w:t xml:space="preserve"> or </w:t>
      </w:r>
      <w:r w:rsidRPr="00301384">
        <w:rPr>
          <w:rFonts w:ascii="Century Gothic" w:hAnsi="Century Gothic"/>
        </w:rPr>
        <w:t>other event, a</w:t>
      </w:r>
      <w:r w:rsidR="003B6754" w:rsidRPr="00301384">
        <w:rPr>
          <w:rFonts w:ascii="Century Gothic" w:hAnsi="Century Gothic"/>
        </w:rPr>
        <w:t xml:space="preserve"> message will be recorded on our answering machine at 452-5591. </w:t>
      </w:r>
    </w:p>
    <w:p w:rsidR="00301384" w:rsidRDefault="00301384" w:rsidP="00C82A68">
      <w:pPr>
        <w:widowControl w:val="0"/>
        <w:autoSpaceDE w:val="0"/>
        <w:autoSpaceDN w:val="0"/>
        <w:adjustRightInd w:val="0"/>
        <w:spacing w:after="0" w:line="276" w:lineRule="auto"/>
        <w:jc w:val="both"/>
        <w:rPr>
          <w:rFonts w:ascii="Century Gothic" w:hAnsi="Century Gothic" w:cs="Century Gothic"/>
          <w:b/>
          <w:bCs/>
          <w:sz w:val="25"/>
          <w:szCs w:val="25"/>
        </w:rPr>
      </w:pPr>
    </w:p>
    <w:p w:rsidR="0009301F" w:rsidRPr="00301384" w:rsidRDefault="003B6754" w:rsidP="00301384">
      <w:pPr>
        <w:widowControl w:val="0"/>
        <w:autoSpaceDE w:val="0"/>
        <w:autoSpaceDN w:val="0"/>
        <w:adjustRightInd w:val="0"/>
        <w:spacing w:after="0" w:line="276" w:lineRule="auto"/>
        <w:rPr>
          <w:rFonts w:ascii="Century Gothic" w:hAnsi="Century Gothic" w:cs="Century Gothic"/>
          <w:b/>
          <w:bCs/>
        </w:rPr>
      </w:pPr>
      <w:bookmarkStart w:id="0" w:name="_GoBack"/>
      <w:bookmarkEnd w:id="0"/>
      <w:r w:rsidRPr="00301384">
        <w:rPr>
          <w:rFonts w:ascii="Century Gothic" w:hAnsi="Century Gothic" w:cs="Century Gothic"/>
          <w:b/>
          <w:bCs/>
        </w:rPr>
        <w:t xml:space="preserve">THE FOOD </w:t>
      </w:r>
    </w:p>
    <w:p w:rsidR="003B6754" w:rsidRPr="00301384" w:rsidRDefault="003B6754" w:rsidP="00301384">
      <w:pPr>
        <w:pStyle w:val="ListParagraph"/>
        <w:widowControl w:val="0"/>
        <w:numPr>
          <w:ilvl w:val="0"/>
          <w:numId w:val="9"/>
        </w:numPr>
        <w:tabs>
          <w:tab w:val="left" w:pos="270"/>
        </w:tabs>
        <w:autoSpaceDE w:val="0"/>
        <w:autoSpaceDN w:val="0"/>
        <w:adjustRightInd w:val="0"/>
        <w:spacing w:after="0" w:line="276" w:lineRule="auto"/>
        <w:ind w:left="270" w:hanging="450"/>
        <w:rPr>
          <w:rFonts w:ascii="Century Gothic" w:hAnsi="Century Gothic" w:cs="Century Gothic"/>
        </w:rPr>
      </w:pPr>
      <w:r w:rsidRPr="00301384">
        <w:rPr>
          <w:rFonts w:ascii="Century Gothic" w:hAnsi="Century Gothic" w:cs="Century Gothic"/>
        </w:rPr>
        <w:t xml:space="preserve">The food arrives daily from a variety of sources; there </w:t>
      </w:r>
      <w:r w:rsidRPr="00301384">
        <w:rPr>
          <w:rFonts w:ascii="Century Gothic" w:hAnsi="Century Gothic" w:cs="Century Gothic"/>
          <w:b/>
          <w:bCs/>
        </w:rPr>
        <w:t>is no ‘best day’</w:t>
      </w:r>
      <w:r w:rsidRPr="00301384">
        <w:rPr>
          <w:rFonts w:ascii="Century Gothic" w:hAnsi="Century Gothic" w:cs="Century Gothic"/>
          <w:bCs/>
        </w:rPr>
        <w:t xml:space="preserve"> </w:t>
      </w:r>
      <w:r w:rsidRPr="00301384">
        <w:rPr>
          <w:rFonts w:ascii="Century Gothic" w:hAnsi="Century Gothic" w:cs="Century Gothic"/>
        </w:rPr>
        <w:t xml:space="preserve">to shop at the Food Shelf. Shop on the day when it works for you to come.  </w:t>
      </w:r>
    </w:p>
    <w:p w:rsidR="003B6754" w:rsidRPr="00301384" w:rsidRDefault="003B6754" w:rsidP="00301384">
      <w:pPr>
        <w:pStyle w:val="ListParagraph"/>
        <w:widowControl w:val="0"/>
        <w:numPr>
          <w:ilvl w:val="0"/>
          <w:numId w:val="9"/>
        </w:numPr>
        <w:tabs>
          <w:tab w:val="left" w:pos="270"/>
        </w:tabs>
        <w:autoSpaceDE w:val="0"/>
        <w:autoSpaceDN w:val="0"/>
        <w:adjustRightInd w:val="0"/>
        <w:spacing w:after="0" w:line="276" w:lineRule="auto"/>
        <w:ind w:left="270" w:hanging="450"/>
        <w:rPr>
          <w:rFonts w:ascii="Century Gothic" w:hAnsi="Century Gothic" w:cs="Century Gothic"/>
        </w:rPr>
      </w:pPr>
      <w:r w:rsidRPr="00301384">
        <w:rPr>
          <w:rFonts w:ascii="Century Gothic" w:hAnsi="Century Gothic" w:cs="Century Gothic"/>
        </w:rPr>
        <w:t xml:space="preserve">We make every attempt to discard unusable food items. However, there may be times when we miss an item. </w:t>
      </w:r>
      <w:r w:rsidR="00BB2BB7" w:rsidRPr="00301384">
        <w:rPr>
          <w:rFonts w:ascii="Century Gothic" w:hAnsi="Century Gothic" w:cs="Century Gothic"/>
        </w:rPr>
        <w:t xml:space="preserve">If you notice something, please call our attention to it.  </w:t>
      </w:r>
      <w:r w:rsidRPr="00301384">
        <w:rPr>
          <w:rFonts w:ascii="Century Gothic" w:hAnsi="Century Gothic" w:cs="Century Gothic"/>
        </w:rPr>
        <w:t xml:space="preserve">Remember, you are taking food </w:t>
      </w:r>
      <w:r w:rsidRPr="00301384">
        <w:rPr>
          <w:rFonts w:ascii="Century Gothic" w:hAnsi="Century Gothic" w:cs="Century Gothic"/>
          <w:b/>
        </w:rPr>
        <w:t xml:space="preserve">freely </w:t>
      </w:r>
      <w:r w:rsidRPr="00301384">
        <w:rPr>
          <w:rFonts w:ascii="Century Gothic" w:hAnsi="Century Gothic" w:cs="Century Gothic"/>
          <w:b/>
          <w:bCs/>
        </w:rPr>
        <w:t xml:space="preserve">at your own risk </w:t>
      </w:r>
      <w:r w:rsidRPr="00301384">
        <w:rPr>
          <w:rFonts w:ascii="Century Gothic" w:hAnsi="Century Gothic" w:cs="Century Gothic"/>
        </w:rPr>
        <w:t xml:space="preserve">and the Winona Volunteer Services Food Shelf cannot be held responsible for these donations. </w:t>
      </w:r>
    </w:p>
    <w:p w:rsidR="00BB2BB7" w:rsidRPr="00301384" w:rsidRDefault="00BB2BB7" w:rsidP="00301384">
      <w:pPr>
        <w:pStyle w:val="ListParagraph"/>
        <w:widowControl w:val="0"/>
        <w:numPr>
          <w:ilvl w:val="0"/>
          <w:numId w:val="9"/>
        </w:numPr>
        <w:tabs>
          <w:tab w:val="left" w:pos="270"/>
        </w:tabs>
        <w:autoSpaceDE w:val="0"/>
        <w:autoSpaceDN w:val="0"/>
        <w:adjustRightInd w:val="0"/>
        <w:spacing w:after="0" w:line="276" w:lineRule="auto"/>
        <w:ind w:left="270" w:hanging="450"/>
        <w:rPr>
          <w:rFonts w:ascii="Century Gothic" w:hAnsi="Century Gothic" w:cs="Century Gothic"/>
        </w:rPr>
      </w:pPr>
      <w:r w:rsidRPr="00301384">
        <w:rPr>
          <w:rFonts w:ascii="Century Gothic" w:hAnsi="Century Gothic" w:cs="Century Gothic"/>
        </w:rPr>
        <w:t xml:space="preserve">Foods are dated in many ways. Call the manufacturer’s number on the package if you need information. </w:t>
      </w:r>
    </w:p>
    <w:p w:rsidR="003B6754" w:rsidRPr="00301384" w:rsidRDefault="003B6754" w:rsidP="00301384">
      <w:pPr>
        <w:pStyle w:val="ListParagraph"/>
        <w:widowControl w:val="0"/>
        <w:numPr>
          <w:ilvl w:val="0"/>
          <w:numId w:val="9"/>
        </w:numPr>
        <w:tabs>
          <w:tab w:val="left" w:pos="270"/>
        </w:tabs>
        <w:autoSpaceDE w:val="0"/>
        <w:autoSpaceDN w:val="0"/>
        <w:adjustRightInd w:val="0"/>
        <w:spacing w:after="0" w:line="276" w:lineRule="auto"/>
        <w:ind w:left="270" w:hanging="450"/>
        <w:rPr>
          <w:rFonts w:ascii="Century Gothic" w:hAnsi="Century Gothic" w:cs="Century Gothic"/>
        </w:rPr>
      </w:pPr>
      <w:r w:rsidRPr="00301384">
        <w:rPr>
          <w:rFonts w:ascii="Century Gothic" w:hAnsi="Century Gothic" w:cs="Century Gothic"/>
        </w:rPr>
        <w:t xml:space="preserve">Product will last past the “Sell By” date under proper storage conditions in your home refrigerator or freezer. </w:t>
      </w:r>
    </w:p>
    <w:p w:rsidR="00BB2BB7" w:rsidRPr="00301384" w:rsidRDefault="00BB2BB7" w:rsidP="00301384">
      <w:pPr>
        <w:pStyle w:val="ListParagraph"/>
        <w:widowControl w:val="0"/>
        <w:tabs>
          <w:tab w:val="left" w:pos="270"/>
        </w:tabs>
        <w:autoSpaceDE w:val="0"/>
        <w:autoSpaceDN w:val="0"/>
        <w:adjustRightInd w:val="0"/>
        <w:spacing w:after="0" w:line="276" w:lineRule="auto"/>
        <w:ind w:left="270"/>
        <w:rPr>
          <w:rFonts w:ascii="Century Gothic" w:hAnsi="Century Gothic" w:cs="Century Gothic"/>
        </w:rPr>
      </w:pPr>
    </w:p>
    <w:p w:rsidR="003B6754" w:rsidRPr="00301384" w:rsidRDefault="003B6754" w:rsidP="007A7563">
      <w:pPr>
        <w:widowControl w:val="0"/>
        <w:autoSpaceDE w:val="0"/>
        <w:autoSpaceDN w:val="0"/>
        <w:adjustRightInd w:val="0"/>
        <w:spacing w:after="0" w:line="276" w:lineRule="auto"/>
        <w:jc w:val="both"/>
        <w:rPr>
          <w:rFonts w:ascii="Century Gothic" w:hAnsi="Century Gothic" w:cs="Century Gothic"/>
          <w:bCs/>
        </w:rPr>
      </w:pPr>
      <w:r w:rsidRPr="00301384">
        <w:rPr>
          <w:rFonts w:ascii="Century Gothic" w:hAnsi="Century Gothic" w:cs="Century Gothic"/>
          <w:b/>
        </w:rPr>
        <w:t>WHAT WE ASK OF YOU</w:t>
      </w:r>
    </w:p>
    <w:p w:rsidR="003B6754" w:rsidRPr="00301384" w:rsidRDefault="003B6754" w:rsidP="007A7563">
      <w:pPr>
        <w:pStyle w:val="ListParagraph"/>
        <w:numPr>
          <w:ilvl w:val="0"/>
          <w:numId w:val="7"/>
        </w:numPr>
        <w:spacing w:line="276" w:lineRule="auto"/>
        <w:ind w:left="187"/>
        <w:jc w:val="both"/>
        <w:rPr>
          <w:rFonts w:ascii="Century Gothic" w:hAnsi="Century Gothic"/>
        </w:rPr>
      </w:pPr>
      <w:r w:rsidRPr="00301384">
        <w:rPr>
          <w:rFonts w:ascii="Century Gothic" w:hAnsi="Century Gothic"/>
        </w:rPr>
        <w:t xml:space="preserve">The Food Shelf is </w:t>
      </w:r>
      <w:r w:rsidRPr="00301384">
        <w:rPr>
          <w:rFonts w:ascii="Century Gothic" w:hAnsi="Century Gothic"/>
          <w:b/>
        </w:rPr>
        <w:t>staffed by volunteers</w:t>
      </w:r>
      <w:r w:rsidRPr="00301384">
        <w:rPr>
          <w:rFonts w:ascii="Century Gothic" w:hAnsi="Century Gothic"/>
        </w:rPr>
        <w:t>.  Please be considerate of their time and arrive at least 30 minutes before the scheduled closing time. This way you will have enough time to shop</w:t>
      </w:r>
      <w:r w:rsidR="00BB2BB7" w:rsidRPr="00301384">
        <w:rPr>
          <w:rFonts w:ascii="Century Gothic" w:hAnsi="Century Gothic"/>
        </w:rPr>
        <w:t>.</w:t>
      </w:r>
    </w:p>
    <w:p w:rsidR="003B6754" w:rsidRPr="00301384" w:rsidRDefault="003B6754" w:rsidP="007A7563">
      <w:pPr>
        <w:pStyle w:val="ListParagraph"/>
        <w:numPr>
          <w:ilvl w:val="0"/>
          <w:numId w:val="7"/>
        </w:numPr>
        <w:spacing w:line="276" w:lineRule="auto"/>
        <w:ind w:left="187"/>
        <w:jc w:val="both"/>
        <w:rPr>
          <w:rFonts w:ascii="Century Gothic" w:hAnsi="Century Gothic"/>
        </w:rPr>
      </w:pPr>
      <w:r w:rsidRPr="00301384">
        <w:rPr>
          <w:rFonts w:ascii="Century Gothic" w:hAnsi="Century Gothic"/>
        </w:rPr>
        <w:t>If all carts are being used when you arrive, you will be asked to wait outside until a cart is available.</w:t>
      </w:r>
    </w:p>
    <w:p w:rsidR="003B6754" w:rsidRPr="00301384" w:rsidRDefault="003B6754" w:rsidP="007A7563">
      <w:pPr>
        <w:pStyle w:val="ListParagraph"/>
        <w:numPr>
          <w:ilvl w:val="0"/>
          <w:numId w:val="7"/>
        </w:numPr>
        <w:spacing w:line="276" w:lineRule="auto"/>
        <w:ind w:left="187"/>
        <w:jc w:val="both"/>
        <w:rPr>
          <w:rFonts w:ascii="Century Gothic" w:hAnsi="Century Gothic"/>
        </w:rPr>
      </w:pPr>
      <w:r w:rsidRPr="00301384">
        <w:rPr>
          <w:rFonts w:ascii="Century Gothic" w:hAnsi="Century Gothic"/>
        </w:rPr>
        <w:t xml:space="preserve">Please exit </w:t>
      </w:r>
      <w:r w:rsidR="00BB2BB7" w:rsidRPr="00301384">
        <w:rPr>
          <w:rFonts w:ascii="Century Gothic" w:hAnsi="Century Gothic"/>
        </w:rPr>
        <w:t xml:space="preserve">our parking lot </w:t>
      </w:r>
      <w:r w:rsidRPr="00301384">
        <w:rPr>
          <w:rFonts w:ascii="Century Gothic" w:hAnsi="Century Gothic"/>
        </w:rPr>
        <w:t>through</w:t>
      </w:r>
      <w:r w:rsidR="00BB2BB7" w:rsidRPr="00301384">
        <w:rPr>
          <w:rFonts w:ascii="Century Gothic" w:hAnsi="Century Gothic"/>
        </w:rPr>
        <w:t xml:space="preserve"> the alley onto Chestnut Street, not by backing onto 2</w:t>
      </w:r>
      <w:r w:rsidR="00BB2BB7" w:rsidRPr="00301384">
        <w:rPr>
          <w:rFonts w:ascii="Century Gothic" w:hAnsi="Century Gothic"/>
          <w:vertAlign w:val="superscript"/>
        </w:rPr>
        <w:t>nd</w:t>
      </w:r>
      <w:r w:rsidR="00BB2BB7" w:rsidRPr="00301384">
        <w:rPr>
          <w:rFonts w:ascii="Century Gothic" w:hAnsi="Century Gothic"/>
        </w:rPr>
        <w:t xml:space="preserve"> Street. </w:t>
      </w:r>
    </w:p>
    <w:p w:rsidR="0009301F" w:rsidRPr="00301384" w:rsidRDefault="00404A07" w:rsidP="007A7563">
      <w:pPr>
        <w:pStyle w:val="ListParagraph"/>
        <w:numPr>
          <w:ilvl w:val="0"/>
          <w:numId w:val="7"/>
        </w:numPr>
        <w:spacing w:line="276" w:lineRule="auto"/>
        <w:ind w:left="187"/>
        <w:jc w:val="both"/>
        <w:rPr>
          <w:rFonts w:ascii="Century Gothic" w:hAnsi="Century Gothic"/>
        </w:rPr>
      </w:pPr>
      <w:r w:rsidRPr="00301384">
        <w:rPr>
          <w:rFonts w:ascii="Century Gothic" w:hAnsi="Century Gothic"/>
        </w:rPr>
        <w:t xml:space="preserve">Dogs are not allowed in the food shelf unless you have talked with office staff first. </w:t>
      </w:r>
    </w:p>
    <w:p w:rsidR="0009301F" w:rsidRPr="00655F62" w:rsidRDefault="003B6754" w:rsidP="00655F62">
      <w:pPr>
        <w:widowControl w:val="0"/>
        <w:autoSpaceDE w:val="0"/>
        <w:autoSpaceDN w:val="0"/>
        <w:adjustRightInd w:val="0"/>
        <w:spacing w:after="0" w:line="276" w:lineRule="auto"/>
        <w:jc w:val="both"/>
        <w:rPr>
          <w:rFonts w:ascii="Century Gothic" w:hAnsi="Century Gothic" w:cs="Century Gothic"/>
          <w:b/>
        </w:rPr>
      </w:pPr>
      <w:r w:rsidRPr="00655F62">
        <w:rPr>
          <w:rFonts w:ascii="Century Gothic" w:hAnsi="Century Gothic" w:cs="Century Gothic"/>
          <w:b/>
        </w:rPr>
        <w:t xml:space="preserve">PLEASE BE CONSIDERATE… </w:t>
      </w:r>
    </w:p>
    <w:p w:rsidR="003B6754" w:rsidRPr="00655F62" w:rsidRDefault="003B6754" w:rsidP="00655F62">
      <w:pPr>
        <w:pStyle w:val="ListParagraph"/>
        <w:numPr>
          <w:ilvl w:val="0"/>
          <w:numId w:val="11"/>
        </w:numPr>
        <w:autoSpaceDE w:val="0"/>
        <w:autoSpaceDN w:val="0"/>
        <w:spacing w:after="0" w:line="276" w:lineRule="auto"/>
        <w:ind w:left="360"/>
        <w:jc w:val="both"/>
        <w:rPr>
          <w:rFonts w:ascii="Century Gothic" w:hAnsi="Century Gothic"/>
        </w:rPr>
      </w:pPr>
      <w:r w:rsidRPr="00655F62">
        <w:rPr>
          <w:rFonts w:ascii="Century Gothic" w:hAnsi="Century Gothic"/>
        </w:rPr>
        <w:t xml:space="preserve">Make sure </w:t>
      </w:r>
      <w:r w:rsidRPr="00655F62">
        <w:rPr>
          <w:rFonts w:ascii="Century Gothic" w:hAnsi="Century Gothic"/>
          <w:b/>
          <w:bCs/>
        </w:rPr>
        <w:t xml:space="preserve">your children </w:t>
      </w:r>
      <w:r w:rsidRPr="00655F62">
        <w:rPr>
          <w:rFonts w:ascii="Century Gothic" w:hAnsi="Century Gothic"/>
        </w:rPr>
        <w:t xml:space="preserve">remain with you at all times. Any accident your child has caused to another person or Winona Volunteer Services property is </w:t>
      </w:r>
      <w:r w:rsidRPr="00655F62">
        <w:rPr>
          <w:rFonts w:ascii="Century Gothic" w:hAnsi="Century Gothic"/>
          <w:b/>
          <w:bCs/>
        </w:rPr>
        <w:t>your responsibility</w:t>
      </w:r>
      <w:r w:rsidRPr="00655F62">
        <w:rPr>
          <w:rFonts w:ascii="Century Gothic" w:hAnsi="Century Gothic"/>
        </w:rPr>
        <w:t>.</w:t>
      </w:r>
    </w:p>
    <w:p w:rsidR="00C82A68" w:rsidRPr="00655F62" w:rsidRDefault="003B6754" w:rsidP="00655F62">
      <w:pPr>
        <w:widowControl w:val="0"/>
        <w:numPr>
          <w:ilvl w:val="0"/>
          <w:numId w:val="2"/>
        </w:numPr>
        <w:autoSpaceDE w:val="0"/>
        <w:autoSpaceDN w:val="0"/>
        <w:adjustRightInd w:val="0"/>
        <w:spacing w:after="0" w:line="276" w:lineRule="auto"/>
        <w:ind w:left="360"/>
        <w:jc w:val="both"/>
        <w:rPr>
          <w:rFonts w:ascii="Century Gothic" w:hAnsi="Century Gothic" w:cs="Century Gothic"/>
        </w:rPr>
      </w:pPr>
      <w:r w:rsidRPr="00655F62">
        <w:rPr>
          <w:rFonts w:ascii="Century Gothic" w:hAnsi="Century Gothic" w:cs="Century Gothic"/>
        </w:rPr>
        <w:t xml:space="preserve">All food you receive from the Food Shelf is intended for </w:t>
      </w:r>
      <w:r w:rsidRPr="00655F62">
        <w:rPr>
          <w:rFonts w:ascii="Century Gothic" w:hAnsi="Century Gothic" w:cs="Century Gothic"/>
          <w:b/>
        </w:rPr>
        <w:t>your household only</w:t>
      </w:r>
      <w:r w:rsidRPr="00655F62">
        <w:rPr>
          <w:rFonts w:ascii="Century Gothic" w:hAnsi="Century Gothic" w:cs="Century Gothic"/>
        </w:rPr>
        <w:t xml:space="preserve">. </w:t>
      </w:r>
    </w:p>
    <w:p w:rsidR="00BD392C" w:rsidRPr="00655F62" w:rsidRDefault="003B6754" w:rsidP="00655F62">
      <w:pPr>
        <w:widowControl w:val="0"/>
        <w:numPr>
          <w:ilvl w:val="0"/>
          <w:numId w:val="2"/>
        </w:numPr>
        <w:autoSpaceDE w:val="0"/>
        <w:autoSpaceDN w:val="0"/>
        <w:adjustRightInd w:val="0"/>
        <w:spacing w:after="0" w:line="276" w:lineRule="auto"/>
        <w:ind w:left="360" w:hanging="270"/>
        <w:jc w:val="both"/>
        <w:rPr>
          <w:rFonts w:ascii="Century Gothic" w:hAnsi="Century Gothic" w:cs="Century Gothic"/>
          <w:bCs/>
        </w:rPr>
      </w:pPr>
      <w:r w:rsidRPr="00655F62">
        <w:rPr>
          <w:rFonts w:ascii="Century Gothic" w:hAnsi="Century Gothic" w:cs="Century Gothic"/>
          <w:color w:val="000000"/>
        </w:rPr>
        <w:t xml:space="preserve">It is our intent to provide services to all of our clients in an atmosphere of respect and cooperation. In order to do this, we will </w:t>
      </w:r>
      <w:r w:rsidRPr="00655F62">
        <w:rPr>
          <w:rFonts w:ascii="Century Gothic" w:hAnsi="Century Gothic" w:cs="Century Gothic"/>
          <w:b/>
          <w:color w:val="000000"/>
        </w:rPr>
        <w:t xml:space="preserve">refuse to serve </w:t>
      </w:r>
      <w:r w:rsidRPr="00655F62">
        <w:rPr>
          <w:rFonts w:ascii="Century Gothic" w:hAnsi="Century Gothic" w:cs="Century Gothic"/>
          <w:color w:val="000000"/>
        </w:rPr>
        <w:t>anyone who displays the following:</w:t>
      </w:r>
      <w:r w:rsidRPr="00655F62">
        <w:rPr>
          <w:rFonts w:ascii="Century Gothic" w:hAnsi="Century Gothic" w:cs="Century Gothic"/>
          <w:bCs/>
        </w:rPr>
        <w:t xml:space="preserve"> </w:t>
      </w:r>
      <w:r w:rsidRPr="00655F62">
        <w:rPr>
          <w:rFonts w:ascii="Century Gothic" w:hAnsi="Century Gothic" w:cs="Century Gothic"/>
          <w:i/>
          <w:color w:val="000000"/>
        </w:rPr>
        <w:t>-Physically or verbally aggressive behavior - Argumentative behavior - Use of profanity - Refusing to leave when asked -Unwilling to abide by Food Shelf policies -Under the influence of alcohol or illegal drugs</w:t>
      </w:r>
    </w:p>
    <w:p w:rsidR="0009301F" w:rsidRPr="00655F62" w:rsidRDefault="003B6754" w:rsidP="00655F62">
      <w:pPr>
        <w:widowControl w:val="0"/>
        <w:numPr>
          <w:ilvl w:val="0"/>
          <w:numId w:val="2"/>
        </w:numPr>
        <w:autoSpaceDE w:val="0"/>
        <w:autoSpaceDN w:val="0"/>
        <w:adjustRightInd w:val="0"/>
        <w:spacing w:after="0" w:line="276" w:lineRule="auto"/>
        <w:ind w:left="360" w:hanging="270"/>
        <w:jc w:val="both"/>
        <w:rPr>
          <w:rFonts w:ascii="Century Gothic" w:hAnsi="Century Gothic" w:cs="Century Gothic"/>
          <w:bCs/>
        </w:rPr>
      </w:pPr>
      <w:r w:rsidRPr="00655F62">
        <w:rPr>
          <w:rFonts w:ascii="Century Gothic" w:hAnsi="Century Gothic" w:cs="Century Gothic"/>
          <w:color w:val="000000"/>
        </w:rPr>
        <w:t xml:space="preserve">For everyone's protection, video </w:t>
      </w:r>
      <w:r w:rsidRPr="00655F62">
        <w:rPr>
          <w:rFonts w:ascii="Century Gothic" w:hAnsi="Century Gothic" w:cs="Century Gothic"/>
          <w:b/>
          <w:color w:val="000000"/>
        </w:rPr>
        <w:t>cameras</w:t>
      </w:r>
      <w:r w:rsidRPr="00655F62">
        <w:rPr>
          <w:rFonts w:ascii="Century Gothic" w:hAnsi="Century Gothic" w:cs="Century Gothic"/>
          <w:color w:val="000000"/>
        </w:rPr>
        <w:t xml:space="preserve"> are installed in the Food Shelf, Clothes Shop, waiting room, and the exterior of the buildings.</w:t>
      </w:r>
      <w:r w:rsidR="0043173E" w:rsidRPr="00655F62">
        <w:rPr>
          <w:rFonts w:ascii="Century Gothic" w:hAnsi="Century Gothic" w:cs="Century Gothic"/>
        </w:rPr>
        <w:tab/>
      </w:r>
    </w:p>
    <w:p w:rsidR="0009301F" w:rsidRPr="00655F62" w:rsidRDefault="0009301F" w:rsidP="00655F62">
      <w:pPr>
        <w:widowControl w:val="0"/>
        <w:autoSpaceDE w:val="0"/>
        <w:autoSpaceDN w:val="0"/>
        <w:adjustRightInd w:val="0"/>
        <w:spacing w:after="0" w:line="276" w:lineRule="auto"/>
        <w:jc w:val="both"/>
        <w:rPr>
          <w:rFonts w:ascii="Century Gothic" w:hAnsi="Century Gothic" w:cs="Century Gothic"/>
          <w:b/>
        </w:rPr>
      </w:pPr>
    </w:p>
    <w:p w:rsidR="0009301F" w:rsidRPr="00655F62" w:rsidRDefault="0038327E" w:rsidP="00655F62">
      <w:pPr>
        <w:widowControl w:val="0"/>
        <w:autoSpaceDE w:val="0"/>
        <w:autoSpaceDN w:val="0"/>
        <w:adjustRightInd w:val="0"/>
        <w:spacing w:after="0" w:line="276" w:lineRule="auto"/>
        <w:jc w:val="both"/>
        <w:rPr>
          <w:rFonts w:ascii="Century Gothic" w:hAnsi="Century Gothic" w:cs="Century Gothic"/>
          <w:b/>
        </w:rPr>
      </w:pPr>
      <w:r w:rsidRPr="00655F62">
        <w:rPr>
          <w:rFonts w:ascii="Century Gothic" w:hAnsi="Century Gothic" w:cs="Century Gothic"/>
          <w:b/>
        </w:rPr>
        <w:t>OTHER ASSISTANCE</w:t>
      </w:r>
    </w:p>
    <w:p w:rsidR="00EC277A" w:rsidRPr="00655F62" w:rsidRDefault="00404A07" w:rsidP="00655F62">
      <w:pPr>
        <w:widowControl w:val="0"/>
        <w:numPr>
          <w:ilvl w:val="0"/>
          <w:numId w:val="2"/>
        </w:numPr>
        <w:autoSpaceDE w:val="0"/>
        <w:autoSpaceDN w:val="0"/>
        <w:adjustRightInd w:val="0"/>
        <w:spacing w:after="0" w:line="276" w:lineRule="auto"/>
        <w:ind w:left="360" w:hanging="270"/>
        <w:rPr>
          <w:rFonts w:ascii="Century Gothic" w:hAnsi="Century Gothic" w:cs="Century Gothic"/>
          <w:color w:val="000000"/>
        </w:rPr>
      </w:pPr>
      <w:r w:rsidRPr="00655F62">
        <w:rPr>
          <w:rFonts w:ascii="Century Gothic" w:hAnsi="Century Gothic" w:cs="Century Gothic"/>
          <w:color w:val="000000"/>
        </w:rPr>
        <w:t xml:space="preserve">If you </w:t>
      </w:r>
      <w:r w:rsidR="00825186" w:rsidRPr="00655F62">
        <w:rPr>
          <w:rFonts w:ascii="Century Gothic" w:hAnsi="Century Gothic" w:cs="Century Gothic"/>
          <w:color w:val="000000"/>
        </w:rPr>
        <w:t xml:space="preserve">have run out of food, money, &amp; </w:t>
      </w:r>
      <w:r w:rsidRPr="00655F62">
        <w:rPr>
          <w:rFonts w:ascii="Century Gothic" w:hAnsi="Century Gothic" w:cs="Century Gothic"/>
          <w:color w:val="000000"/>
        </w:rPr>
        <w:t xml:space="preserve">you’ve shopped in the Food Shelf </w:t>
      </w:r>
      <w:r w:rsidR="00800286" w:rsidRPr="00655F62">
        <w:rPr>
          <w:rFonts w:ascii="Century Gothic" w:hAnsi="Century Gothic" w:cs="Century Gothic"/>
          <w:color w:val="000000"/>
        </w:rPr>
        <w:t>for the month</w:t>
      </w:r>
      <w:r w:rsidRPr="00655F62">
        <w:rPr>
          <w:rFonts w:ascii="Century Gothic" w:hAnsi="Century Gothic" w:cs="Century Gothic"/>
          <w:color w:val="000000"/>
        </w:rPr>
        <w:t xml:space="preserve">, </w:t>
      </w:r>
      <w:r w:rsidR="0038327E" w:rsidRPr="00655F62">
        <w:rPr>
          <w:rFonts w:ascii="Century Gothic" w:hAnsi="Century Gothic" w:cs="Century Gothic"/>
          <w:color w:val="000000"/>
        </w:rPr>
        <w:t xml:space="preserve">you can </w:t>
      </w:r>
      <w:r w:rsidR="00800286" w:rsidRPr="00655F62">
        <w:rPr>
          <w:rFonts w:ascii="Century Gothic" w:hAnsi="Century Gothic" w:cs="Century Gothic"/>
          <w:color w:val="000000"/>
        </w:rPr>
        <w:t>ask</w:t>
      </w:r>
      <w:r w:rsidR="0038327E" w:rsidRPr="00655F62">
        <w:rPr>
          <w:rFonts w:ascii="Century Gothic" w:hAnsi="Century Gothic" w:cs="Century Gothic"/>
          <w:color w:val="000000"/>
        </w:rPr>
        <w:t xml:space="preserve"> for </w:t>
      </w:r>
      <w:r w:rsidR="0038327E" w:rsidRPr="00655F62">
        <w:rPr>
          <w:rFonts w:ascii="Century Gothic" w:hAnsi="Century Gothic" w:cs="Century Gothic"/>
          <w:b/>
          <w:color w:val="000000"/>
        </w:rPr>
        <w:t>emergency food</w:t>
      </w:r>
      <w:r w:rsidR="003B6754" w:rsidRPr="00655F62">
        <w:rPr>
          <w:rFonts w:ascii="Century Gothic" w:hAnsi="Century Gothic" w:cs="Century Gothic"/>
          <w:color w:val="000000"/>
        </w:rPr>
        <w:t xml:space="preserve"> </w:t>
      </w:r>
      <w:r w:rsidR="00800286" w:rsidRPr="00655F62">
        <w:rPr>
          <w:rFonts w:ascii="Century Gothic" w:hAnsi="Century Gothic" w:cs="Century Gothic"/>
          <w:color w:val="000000"/>
        </w:rPr>
        <w:t>in</w:t>
      </w:r>
      <w:r w:rsidR="003B6754" w:rsidRPr="00655F62">
        <w:rPr>
          <w:rFonts w:ascii="Century Gothic" w:hAnsi="Century Gothic" w:cs="Century Gothic"/>
          <w:color w:val="000000"/>
        </w:rPr>
        <w:t xml:space="preserve"> the office. </w:t>
      </w:r>
    </w:p>
    <w:p w:rsidR="00EC277A" w:rsidRPr="00655F62" w:rsidRDefault="0038327E" w:rsidP="00655F62">
      <w:pPr>
        <w:widowControl w:val="0"/>
        <w:numPr>
          <w:ilvl w:val="0"/>
          <w:numId w:val="2"/>
        </w:numPr>
        <w:autoSpaceDE w:val="0"/>
        <w:autoSpaceDN w:val="0"/>
        <w:adjustRightInd w:val="0"/>
        <w:spacing w:after="0" w:line="276" w:lineRule="auto"/>
        <w:ind w:left="360" w:hanging="270"/>
        <w:jc w:val="both"/>
        <w:rPr>
          <w:rFonts w:ascii="Century Gothic" w:hAnsi="Century Gothic" w:cs="Century Gothic"/>
          <w:color w:val="000000"/>
        </w:rPr>
      </w:pPr>
      <w:r w:rsidRPr="00655F62">
        <w:rPr>
          <w:rFonts w:ascii="Century Gothic" w:hAnsi="Century Gothic" w:cs="Century Gothic"/>
          <w:color w:val="000000"/>
        </w:rPr>
        <w:t>If you need other types of help, please come to the office</w:t>
      </w:r>
      <w:r w:rsidR="0043173E" w:rsidRPr="00655F62">
        <w:rPr>
          <w:rFonts w:ascii="Century Gothic" w:hAnsi="Century Gothic" w:cs="Century Gothic"/>
          <w:color w:val="000000"/>
        </w:rPr>
        <w:t xml:space="preserve">. </w:t>
      </w:r>
      <w:r w:rsidRPr="00655F62">
        <w:rPr>
          <w:rFonts w:ascii="Century Gothic" w:hAnsi="Century Gothic" w:cs="Century Gothic"/>
          <w:color w:val="000000"/>
        </w:rPr>
        <w:t xml:space="preserve">We will do our best to connect you with </w:t>
      </w:r>
      <w:r w:rsidRPr="00655F62">
        <w:rPr>
          <w:rFonts w:ascii="Century Gothic" w:hAnsi="Century Gothic" w:cs="Century Gothic"/>
          <w:b/>
          <w:color w:val="000000"/>
        </w:rPr>
        <w:t>additional services</w:t>
      </w:r>
      <w:r w:rsidRPr="00655F62">
        <w:rPr>
          <w:rFonts w:ascii="Century Gothic" w:hAnsi="Century Gothic" w:cs="Century Gothic"/>
          <w:color w:val="000000"/>
        </w:rPr>
        <w:t xml:space="preserve">. </w:t>
      </w:r>
    </w:p>
    <w:p w:rsidR="00EC277A" w:rsidRPr="00655F62" w:rsidRDefault="0038327E" w:rsidP="00655F62">
      <w:pPr>
        <w:widowControl w:val="0"/>
        <w:numPr>
          <w:ilvl w:val="0"/>
          <w:numId w:val="2"/>
        </w:numPr>
        <w:autoSpaceDE w:val="0"/>
        <w:autoSpaceDN w:val="0"/>
        <w:adjustRightInd w:val="0"/>
        <w:spacing w:after="0" w:line="276" w:lineRule="auto"/>
        <w:ind w:left="360" w:hanging="270"/>
        <w:jc w:val="both"/>
        <w:rPr>
          <w:rFonts w:ascii="Century Gothic" w:hAnsi="Century Gothic" w:cs="Century Gothic"/>
          <w:color w:val="000000"/>
        </w:rPr>
      </w:pPr>
      <w:r w:rsidRPr="00655F62">
        <w:rPr>
          <w:rFonts w:ascii="Century Gothic" w:hAnsi="Century Gothic" w:cs="Century Gothic"/>
          <w:color w:val="000000"/>
        </w:rPr>
        <w:t xml:space="preserve">We distribute </w:t>
      </w:r>
      <w:r w:rsidRPr="00655F62">
        <w:rPr>
          <w:rFonts w:ascii="Century Gothic" w:hAnsi="Century Gothic" w:cs="Century Gothic"/>
          <w:i/>
          <w:color w:val="000000"/>
        </w:rPr>
        <w:t>Nutrition Assistance Program for Seniors</w:t>
      </w:r>
      <w:r w:rsidRPr="00655F62">
        <w:rPr>
          <w:rFonts w:ascii="Century Gothic" w:hAnsi="Century Gothic" w:cs="Century Gothic"/>
          <w:color w:val="000000"/>
        </w:rPr>
        <w:t xml:space="preserve"> (</w:t>
      </w:r>
      <w:r w:rsidRPr="00655F62">
        <w:rPr>
          <w:rFonts w:ascii="Century Gothic" w:hAnsi="Century Gothic" w:cs="Century Gothic"/>
          <w:i/>
          <w:color w:val="000000"/>
        </w:rPr>
        <w:t>NAPS)</w:t>
      </w:r>
      <w:r w:rsidRPr="00655F62">
        <w:rPr>
          <w:rFonts w:ascii="Century Gothic" w:hAnsi="Century Gothic" w:cs="Century Gothic"/>
          <w:color w:val="000000"/>
        </w:rPr>
        <w:t xml:space="preserve"> food boxes to qualifying individuals on the first Wednesd</w:t>
      </w:r>
      <w:r w:rsidR="00683BE3" w:rsidRPr="00655F62">
        <w:rPr>
          <w:rFonts w:ascii="Century Gothic" w:hAnsi="Century Gothic" w:cs="Century Gothic"/>
          <w:color w:val="000000"/>
        </w:rPr>
        <w:t>ay of the month between 2:00 – 4</w:t>
      </w:r>
      <w:r w:rsidRPr="00655F62">
        <w:rPr>
          <w:rFonts w:ascii="Century Gothic" w:hAnsi="Century Gothic" w:cs="Century Gothic"/>
          <w:color w:val="000000"/>
        </w:rPr>
        <w:t>:00</w:t>
      </w:r>
      <w:r w:rsidR="00B91360" w:rsidRPr="00655F62">
        <w:rPr>
          <w:rFonts w:ascii="Century Gothic" w:hAnsi="Century Gothic" w:cs="Century Gothic"/>
          <w:color w:val="000000"/>
        </w:rPr>
        <w:t>pm</w:t>
      </w:r>
      <w:r w:rsidRPr="00655F62">
        <w:rPr>
          <w:rFonts w:ascii="Century Gothic" w:hAnsi="Century Gothic" w:cs="Century Gothic"/>
          <w:color w:val="000000"/>
        </w:rPr>
        <w:t xml:space="preserve">. To </w:t>
      </w:r>
      <w:r w:rsidRPr="00655F62">
        <w:rPr>
          <w:rFonts w:ascii="Century Gothic" w:hAnsi="Century Gothic" w:cs="Century Gothic"/>
          <w:b/>
          <w:color w:val="000000"/>
        </w:rPr>
        <w:t>qualify for NAPS</w:t>
      </w:r>
      <w:r w:rsidRPr="00655F62">
        <w:rPr>
          <w:rFonts w:ascii="Century Gothic" w:hAnsi="Century Gothic" w:cs="Century Gothic"/>
          <w:color w:val="000000"/>
        </w:rPr>
        <w:t xml:space="preserve">, please come to the office and ask for more information. </w:t>
      </w:r>
      <w:r w:rsidRPr="00655F62">
        <w:rPr>
          <w:rFonts w:ascii="Century Gothic" w:hAnsi="Century Gothic" w:cs="Century Gothic"/>
          <w:color w:val="000000"/>
        </w:rPr>
        <w:tab/>
      </w:r>
    </w:p>
    <w:p w:rsidR="008A595C" w:rsidRPr="00655F62" w:rsidRDefault="009518D3" w:rsidP="00655F62">
      <w:pPr>
        <w:widowControl w:val="0"/>
        <w:numPr>
          <w:ilvl w:val="0"/>
          <w:numId w:val="2"/>
        </w:numPr>
        <w:autoSpaceDE w:val="0"/>
        <w:autoSpaceDN w:val="0"/>
        <w:adjustRightInd w:val="0"/>
        <w:spacing w:after="0" w:line="276" w:lineRule="auto"/>
        <w:ind w:left="360" w:hanging="270"/>
        <w:jc w:val="both"/>
        <w:rPr>
          <w:rFonts w:ascii="Century Gothic" w:hAnsi="Century Gothic" w:cs="Century Gothic"/>
          <w:color w:val="000000"/>
        </w:rPr>
      </w:pPr>
      <w:r w:rsidRPr="00655F62">
        <w:rPr>
          <w:rFonts w:ascii="Century Gothic" w:hAnsi="Century Gothic" w:cs="Century Gothic"/>
          <w:color w:val="000000"/>
        </w:rPr>
        <w:t>If someone</w:t>
      </w:r>
      <w:r w:rsidR="0038327E" w:rsidRPr="00655F62">
        <w:rPr>
          <w:rFonts w:ascii="Century Gothic" w:hAnsi="Century Gothic" w:cs="Century Gothic"/>
          <w:color w:val="000000"/>
        </w:rPr>
        <w:t xml:space="preserve"> age 60 years or older</w:t>
      </w:r>
      <w:r w:rsidRPr="00655F62">
        <w:rPr>
          <w:rFonts w:ascii="Century Gothic" w:hAnsi="Century Gothic" w:cs="Century Gothic"/>
          <w:color w:val="000000"/>
        </w:rPr>
        <w:t xml:space="preserve"> is listed as part of your household</w:t>
      </w:r>
      <w:r w:rsidR="0038327E" w:rsidRPr="00655F62">
        <w:rPr>
          <w:rFonts w:ascii="Century Gothic" w:hAnsi="Century Gothic" w:cs="Century Gothic"/>
          <w:color w:val="000000"/>
        </w:rPr>
        <w:t>, you may shop on the 1st Wednesd</w:t>
      </w:r>
      <w:r w:rsidR="005346FA" w:rsidRPr="00655F62">
        <w:rPr>
          <w:rFonts w:ascii="Century Gothic" w:hAnsi="Century Gothic" w:cs="Century Gothic"/>
          <w:color w:val="000000"/>
        </w:rPr>
        <w:t>ay of the month between 2 pm &amp; 4</w:t>
      </w:r>
      <w:r w:rsidR="0038327E" w:rsidRPr="00655F62">
        <w:rPr>
          <w:rFonts w:ascii="Century Gothic" w:hAnsi="Century Gothic" w:cs="Century Gothic"/>
          <w:color w:val="000000"/>
        </w:rPr>
        <w:t xml:space="preserve"> pm during </w:t>
      </w:r>
      <w:r w:rsidR="0038327E" w:rsidRPr="00655F62">
        <w:rPr>
          <w:rFonts w:ascii="Century Gothic" w:hAnsi="Century Gothic" w:cs="Century Gothic"/>
          <w:b/>
          <w:color w:val="000000"/>
        </w:rPr>
        <w:t>Senior Day</w:t>
      </w:r>
      <w:r w:rsidR="0038327E" w:rsidRPr="00655F62">
        <w:rPr>
          <w:rFonts w:ascii="Century Gothic" w:hAnsi="Century Gothic" w:cs="Century Gothic"/>
          <w:color w:val="000000"/>
        </w:rPr>
        <w:t xml:space="preserve">. </w:t>
      </w:r>
      <w:r w:rsidR="00800286" w:rsidRPr="00655F62">
        <w:rPr>
          <w:rFonts w:ascii="Century Gothic" w:hAnsi="Century Gothic" w:cs="Century Gothic"/>
          <w:color w:val="000000"/>
        </w:rPr>
        <w:t xml:space="preserve">Persons with disabilities are also invited to shop that day. </w:t>
      </w:r>
    </w:p>
    <w:p w:rsidR="0009301F" w:rsidRPr="00655F62" w:rsidRDefault="008A595C" w:rsidP="00655F62">
      <w:pPr>
        <w:widowControl w:val="0"/>
        <w:numPr>
          <w:ilvl w:val="0"/>
          <w:numId w:val="1"/>
        </w:numPr>
        <w:autoSpaceDE w:val="0"/>
        <w:autoSpaceDN w:val="0"/>
        <w:adjustRightInd w:val="0"/>
        <w:spacing w:after="0" w:line="276" w:lineRule="auto"/>
        <w:ind w:left="360" w:hanging="274"/>
        <w:jc w:val="both"/>
        <w:rPr>
          <w:rFonts w:ascii="Century Gothic" w:hAnsi="Century Gothic" w:cs="Century Gothic"/>
          <w:bCs/>
        </w:rPr>
      </w:pPr>
      <w:r w:rsidRPr="00655F62">
        <w:rPr>
          <w:rFonts w:ascii="Century Gothic" w:hAnsi="Century Gothic" w:cs="Century Gothic"/>
          <w:color w:val="000000"/>
        </w:rPr>
        <w:t>Community representatives may approach you inside the Food Shelf with resource information.</w:t>
      </w:r>
    </w:p>
    <w:p w:rsidR="000347EE" w:rsidRDefault="000347EE" w:rsidP="00EC277A">
      <w:pPr>
        <w:widowControl w:val="0"/>
        <w:autoSpaceDE w:val="0"/>
        <w:autoSpaceDN w:val="0"/>
        <w:adjustRightInd w:val="0"/>
        <w:spacing w:after="0"/>
        <w:jc w:val="both"/>
        <w:rPr>
          <w:rFonts w:ascii="Century Gothic" w:hAnsi="Century Gothic" w:cs="Century Gothic"/>
          <w:b/>
          <w:sz w:val="25"/>
          <w:szCs w:val="25"/>
        </w:rPr>
      </w:pPr>
    </w:p>
    <w:p w:rsidR="00655F62" w:rsidRPr="000347EE" w:rsidRDefault="00655F62" w:rsidP="00EC277A">
      <w:pPr>
        <w:widowControl w:val="0"/>
        <w:autoSpaceDE w:val="0"/>
        <w:autoSpaceDN w:val="0"/>
        <w:adjustRightInd w:val="0"/>
        <w:spacing w:after="0"/>
        <w:jc w:val="both"/>
        <w:rPr>
          <w:rFonts w:ascii="Century Gothic" w:hAnsi="Century Gothic" w:cs="Century Gothic"/>
          <w:b/>
          <w:sz w:val="25"/>
          <w:szCs w:val="25"/>
        </w:rPr>
      </w:pPr>
    </w:p>
    <w:p w:rsidR="0009301F" w:rsidRPr="00655F62" w:rsidRDefault="008A595C" w:rsidP="00655F62">
      <w:pPr>
        <w:widowControl w:val="0"/>
        <w:autoSpaceDE w:val="0"/>
        <w:autoSpaceDN w:val="0"/>
        <w:adjustRightInd w:val="0"/>
        <w:spacing w:after="0" w:line="276" w:lineRule="auto"/>
        <w:jc w:val="both"/>
        <w:rPr>
          <w:rFonts w:ascii="Century Gothic" w:hAnsi="Century Gothic" w:cs="Century Gothic"/>
          <w:b/>
        </w:rPr>
      </w:pPr>
      <w:r w:rsidRPr="00655F62">
        <w:rPr>
          <w:rFonts w:ascii="Century Gothic" w:hAnsi="Century Gothic" w:cs="Century Gothic"/>
          <w:b/>
        </w:rPr>
        <w:t>NUTRITION</w:t>
      </w:r>
    </w:p>
    <w:p w:rsidR="00EC277A" w:rsidRPr="00655F62" w:rsidRDefault="000347EE" w:rsidP="00655F62">
      <w:pPr>
        <w:widowControl w:val="0"/>
        <w:numPr>
          <w:ilvl w:val="0"/>
          <w:numId w:val="1"/>
        </w:numPr>
        <w:autoSpaceDE w:val="0"/>
        <w:autoSpaceDN w:val="0"/>
        <w:adjustRightInd w:val="0"/>
        <w:spacing w:after="0" w:line="276" w:lineRule="auto"/>
        <w:ind w:left="360" w:hanging="274"/>
        <w:jc w:val="both"/>
        <w:rPr>
          <w:rFonts w:ascii="Century Gothic" w:hAnsi="Century Gothic" w:cs="Century Gothic"/>
          <w:color w:val="000000"/>
        </w:rPr>
      </w:pPr>
      <w:r w:rsidRPr="00655F62">
        <w:rPr>
          <w:rFonts w:ascii="Century Gothic" w:hAnsi="Century Gothic" w:cs="Century Gothic"/>
          <w:color w:val="000000"/>
        </w:rPr>
        <w:t>You can talk with our</w:t>
      </w:r>
      <w:r w:rsidR="008A595C" w:rsidRPr="00655F62">
        <w:rPr>
          <w:rFonts w:ascii="Century Gothic" w:hAnsi="Century Gothic" w:cs="Century Gothic"/>
          <w:b/>
          <w:color w:val="000000"/>
        </w:rPr>
        <w:t xml:space="preserve"> nutrition educator </w:t>
      </w:r>
      <w:r w:rsidR="008A595C" w:rsidRPr="00655F62">
        <w:rPr>
          <w:rFonts w:ascii="Century Gothic" w:hAnsi="Century Gothic" w:cs="Century Gothic"/>
          <w:color w:val="000000"/>
        </w:rPr>
        <w:t>about planning meals with food shelf items, budgeting for food, creating a healthier diet or any food-related</w:t>
      </w:r>
      <w:r w:rsidR="00825186" w:rsidRPr="00655F62">
        <w:rPr>
          <w:rFonts w:ascii="Century Gothic" w:hAnsi="Century Gothic" w:cs="Century Gothic"/>
          <w:color w:val="000000"/>
        </w:rPr>
        <w:t xml:space="preserve"> or special diet</w:t>
      </w:r>
      <w:r w:rsidR="008A595C" w:rsidRPr="00655F62">
        <w:rPr>
          <w:rFonts w:ascii="Century Gothic" w:hAnsi="Century Gothic" w:cs="Century Gothic"/>
          <w:color w:val="000000"/>
        </w:rPr>
        <w:t xml:space="preserve"> </w:t>
      </w:r>
      <w:r w:rsidR="006836AE" w:rsidRPr="00655F62">
        <w:rPr>
          <w:rFonts w:ascii="Century Gothic" w:hAnsi="Century Gothic" w:cs="Century Gothic"/>
          <w:color w:val="000000"/>
        </w:rPr>
        <w:t>questions</w:t>
      </w:r>
      <w:r w:rsidR="008A595C" w:rsidRPr="00655F62">
        <w:rPr>
          <w:rFonts w:ascii="Century Gothic" w:hAnsi="Century Gothic" w:cs="Century Gothic"/>
          <w:color w:val="000000"/>
        </w:rPr>
        <w:t xml:space="preserve"> </w:t>
      </w:r>
      <w:r w:rsidR="00800286" w:rsidRPr="00655F62">
        <w:rPr>
          <w:rFonts w:ascii="Century Gothic" w:hAnsi="Century Gothic" w:cs="Century Gothic"/>
          <w:color w:val="000000"/>
        </w:rPr>
        <w:t>you may have</w:t>
      </w:r>
      <w:r w:rsidR="008A595C" w:rsidRPr="00655F62">
        <w:rPr>
          <w:rFonts w:ascii="Century Gothic" w:hAnsi="Century Gothic" w:cs="Century Gothic"/>
          <w:color w:val="000000"/>
        </w:rPr>
        <w:t xml:space="preserve">. You can </w:t>
      </w:r>
      <w:r w:rsidR="00FE0EDD" w:rsidRPr="00655F62">
        <w:rPr>
          <w:rFonts w:ascii="Century Gothic" w:hAnsi="Century Gothic" w:cs="Century Gothic"/>
          <w:color w:val="000000"/>
        </w:rPr>
        <w:t>also</w:t>
      </w:r>
      <w:r w:rsidR="008A595C" w:rsidRPr="00655F62">
        <w:rPr>
          <w:rFonts w:ascii="Century Gothic" w:hAnsi="Century Gothic" w:cs="Century Gothic"/>
          <w:color w:val="000000"/>
        </w:rPr>
        <w:t xml:space="preserve"> get hands-on training in our kitchen to build your cooking skills and get specific recipes.</w:t>
      </w:r>
    </w:p>
    <w:p w:rsidR="008A595C" w:rsidRPr="00655F62" w:rsidRDefault="008A595C" w:rsidP="00655F62">
      <w:pPr>
        <w:widowControl w:val="0"/>
        <w:numPr>
          <w:ilvl w:val="0"/>
          <w:numId w:val="1"/>
        </w:numPr>
        <w:autoSpaceDE w:val="0"/>
        <w:autoSpaceDN w:val="0"/>
        <w:adjustRightInd w:val="0"/>
        <w:spacing w:after="0" w:line="276" w:lineRule="auto"/>
        <w:ind w:left="360" w:hanging="274"/>
        <w:jc w:val="both"/>
        <w:rPr>
          <w:rFonts w:ascii="Century Gothic" w:hAnsi="Century Gothic" w:cs="Century Gothic"/>
          <w:color w:val="000000"/>
        </w:rPr>
      </w:pPr>
      <w:r w:rsidRPr="00655F62">
        <w:rPr>
          <w:rFonts w:ascii="Century Gothic" w:hAnsi="Century Gothic" w:cs="Century Gothic"/>
          <w:b/>
          <w:color w:val="000000"/>
        </w:rPr>
        <w:t>Call for an appointment</w:t>
      </w:r>
      <w:r w:rsidRPr="00655F62">
        <w:rPr>
          <w:rFonts w:ascii="Century Gothic" w:hAnsi="Century Gothic" w:cs="Century Gothic"/>
          <w:color w:val="000000"/>
        </w:rPr>
        <w:t xml:space="preserve"> for any of these services. </w:t>
      </w:r>
    </w:p>
    <w:p w:rsidR="00FF23C0" w:rsidRPr="000347EE" w:rsidRDefault="00FF23C0" w:rsidP="00655F62">
      <w:pPr>
        <w:widowControl w:val="0"/>
        <w:autoSpaceDE w:val="0"/>
        <w:autoSpaceDN w:val="0"/>
        <w:adjustRightInd w:val="0"/>
        <w:spacing w:after="0" w:line="276" w:lineRule="auto"/>
        <w:jc w:val="both"/>
        <w:rPr>
          <w:rFonts w:ascii="Century Gothic" w:hAnsi="Century Gothic" w:cs="Century Gothic"/>
          <w:b/>
          <w:sz w:val="25"/>
          <w:szCs w:val="25"/>
        </w:rPr>
      </w:pPr>
    </w:p>
    <w:p w:rsidR="00655F62" w:rsidRDefault="00655F62" w:rsidP="003B6754">
      <w:pPr>
        <w:widowControl w:val="0"/>
        <w:autoSpaceDE w:val="0"/>
        <w:autoSpaceDN w:val="0"/>
        <w:adjustRightInd w:val="0"/>
        <w:spacing w:after="0"/>
        <w:jc w:val="both"/>
        <w:rPr>
          <w:rFonts w:ascii="Century Gothic" w:hAnsi="Century Gothic" w:cs="Century Gothic"/>
          <w:b/>
          <w:sz w:val="25"/>
          <w:szCs w:val="25"/>
        </w:rPr>
      </w:pPr>
    </w:p>
    <w:p w:rsidR="00655F62" w:rsidRDefault="00655F62" w:rsidP="00655F62">
      <w:pPr>
        <w:widowControl w:val="0"/>
        <w:autoSpaceDE w:val="0"/>
        <w:autoSpaceDN w:val="0"/>
        <w:adjustRightInd w:val="0"/>
        <w:spacing w:after="0" w:line="276" w:lineRule="auto"/>
        <w:jc w:val="both"/>
        <w:rPr>
          <w:rFonts w:ascii="Century Gothic" w:hAnsi="Century Gothic" w:cs="Century Gothic"/>
          <w:b/>
        </w:rPr>
      </w:pPr>
    </w:p>
    <w:p w:rsidR="0009301F" w:rsidRPr="00655F62" w:rsidRDefault="003B6754" w:rsidP="00655F62">
      <w:pPr>
        <w:widowControl w:val="0"/>
        <w:autoSpaceDE w:val="0"/>
        <w:autoSpaceDN w:val="0"/>
        <w:adjustRightInd w:val="0"/>
        <w:spacing w:after="0" w:line="276" w:lineRule="auto"/>
        <w:jc w:val="both"/>
        <w:rPr>
          <w:rFonts w:ascii="Century Gothic" w:hAnsi="Century Gothic" w:cs="Century Gothic"/>
          <w:b/>
        </w:rPr>
      </w:pPr>
      <w:r w:rsidRPr="00655F62">
        <w:rPr>
          <w:rFonts w:ascii="Century Gothic" w:hAnsi="Century Gothic" w:cs="Century Gothic"/>
          <w:b/>
        </w:rPr>
        <w:t>COMPLAINT PROCESS</w:t>
      </w:r>
    </w:p>
    <w:p w:rsidR="003B6754" w:rsidRPr="00655F62" w:rsidRDefault="00800286" w:rsidP="00655F62">
      <w:pPr>
        <w:spacing w:line="276" w:lineRule="auto"/>
        <w:jc w:val="both"/>
        <w:rPr>
          <w:rFonts w:ascii="Century Gothic" w:hAnsi="Century Gothic"/>
        </w:rPr>
      </w:pPr>
      <w:r w:rsidRPr="00655F62">
        <w:rPr>
          <w:rFonts w:ascii="Century Gothic" w:hAnsi="Century Gothic"/>
        </w:rPr>
        <w:t>If at</w:t>
      </w:r>
      <w:r w:rsidR="003B6754" w:rsidRPr="00655F62">
        <w:rPr>
          <w:rFonts w:ascii="Century Gothic" w:hAnsi="Century Gothic"/>
        </w:rPr>
        <w:t xml:space="preserve"> home</w:t>
      </w:r>
      <w:r w:rsidRPr="00655F62">
        <w:rPr>
          <w:rFonts w:ascii="Century Gothic" w:hAnsi="Century Gothic"/>
        </w:rPr>
        <w:t xml:space="preserve"> you feel you have a </w:t>
      </w:r>
      <w:r w:rsidR="003B6754" w:rsidRPr="00655F62">
        <w:rPr>
          <w:rFonts w:ascii="Century Gothic" w:hAnsi="Century Gothic"/>
        </w:rPr>
        <w:t>faulty product</w:t>
      </w:r>
      <w:r w:rsidRPr="00655F62">
        <w:rPr>
          <w:rFonts w:ascii="Century Gothic" w:hAnsi="Century Gothic"/>
        </w:rPr>
        <w:t xml:space="preserve"> from the Food Shelf</w:t>
      </w:r>
      <w:r w:rsidR="003B6754" w:rsidRPr="00655F62">
        <w:rPr>
          <w:rFonts w:ascii="Century Gothic" w:hAnsi="Century Gothic"/>
        </w:rPr>
        <w:t xml:space="preserve">, </w:t>
      </w:r>
      <w:r w:rsidR="00D04BEC" w:rsidRPr="00655F62">
        <w:rPr>
          <w:rFonts w:ascii="Century Gothic" w:hAnsi="Century Gothic"/>
        </w:rPr>
        <w:t>here’s what to do:</w:t>
      </w:r>
    </w:p>
    <w:p w:rsidR="003B6754" w:rsidRPr="00655F62" w:rsidRDefault="003B6754" w:rsidP="00655F62">
      <w:pPr>
        <w:pStyle w:val="ListParagraph"/>
        <w:numPr>
          <w:ilvl w:val="0"/>
          <w:numId w:val="5"/>
        </w:numPr>
        <w:spacing w:line="276" w:lineRule="auto"/>
        <w:ind w:left="360"/>
        <w:jc w:val="both"/>
        <w:rPr>
          <w:rFonts w:ascii="Century Gothic" w:hAnsi="Century Gothic"/>
        </w:rPr>
      </w:pPr>
      <w:r w:rsidRPr="00655F62">
        <w:rPr>
          <w:rFonts w:ascii="Century Gothic" w:hAnsi="Century Gothic"/>
        </w:rPr>
        <w:t xml:space="preserve">If you have not already consumed the product, please </w:t>
      </w:r>
      <w:r w:rsidR="000347EE" w:rsidRPr="00655F62">
        <w:rPr>
          <w:rFonts w:ascii="Century Gothic" w:hAnsi="Century Gothic"/>
        </w:rPr>
        <w:t xml:space="preserve">do not do so. </w:t>
      </w:r>
    </w:p>
    <w:p w:rsidR="000347EE" w:rsidRPr="00655F62" w:rsidRDefault="000347EE" w:rsidP="00655F62">
      <w:pPr>
        <w:pStyle w:val="ListParagraph"/>
        <w:numPr>
          <w:ilvl w:val="0"/>
          <w:numId w:val="5"/>
        </w:numPr>
        <w:spacing w:line="276" w:lineRule="auto"/>
        <w:ind w:left="360"/>
        <w:jc w:val="both"/>
        <w:rPr>
          <w:rFonts w:ascii="Century Gothic" w:hAnsi="Century Gothic"/>
        </w:rPr>
      </w:pPr>
      <w:r w:rsidRPr="00655F62">
        <w:rPr>
          <w:rFonts w:ascii="Century Gothic" w:hAnsi="Century Gothic"/>
        </w:rPr>
        <w:t xml:space="preserve">Call Winona Volunteer Services @ 507-452-5591 to report the defect. </w:t>
      </w:r>
    </w:p>
    <w:p w:rsidR="003B6754" w:rsidRPr="00655F62" w:rsidRDefault="003B6754" w:rsidP="00655F62">
      <w:pPr>
        <w:pStyle w:val="ListParagraph"/>
        <w:numPr>
          <w:ilvl w:val="0"/>
          <w:numId w:val="5"/>
        </w:numPr>
        <w:spacing w:line="276" w:lineRule="auto"/>
        <w:ind w:left="360"/>
        <w:jc w:val="both"/>
        <w:rPr>
          <w:rFonts w:ascii="Century Gothic" w:hAnsi="Century Gothic"/>
        </w:rPr>
      </w:pPr>
      <w:r w:rsidRPr="00655F62">
        <w:rPr>
          <w:rFonts w:ascii="Century Gothic" w:hAnsi="Century Gothic"/>
        </w:rPr>
        <w:t xml:space="preserve">Please </w:t>
      </w:r>
      <w:r w:rsidR="000347EE" w:rsidRPr="00655F62">
        <w:rPr>
          <w:rFonts w:ascii="Century Gothic" w:hAnsi="Century Gothic"/>
        </w:rPr>
        <w:t xml:space="preserve">return the product to Winona Volunteer Services in its original packaging. </w:t>
      </w:r>
    </w:p>
    <w:p w:rsidR="003B6754" w:rsidRPr="00655F62" w:rsidRDefault="00C82A68" w:rsidP="00655F62">
      <w:pPr>
        <w:widowControl w:val="0"/>
        <w:autoSpaceDE w:val="0"/>
        <w:autoSpaceDN w:val="0"/>
        <w:adjustRightInd w:val="0"/>
        <w:spacing w:after="0" w:line="276" w:lineRule="auto"/>
        <w:rPr>
          <w:rFonts w:ascii="Century Gothic" w:hAnsi="Century Gothic" w:cs="Century Gothic"/>
          <w:color w:val="000000"/>
        </w:rPr>
      </w:pPr>
      <w:r w:rsidRPr="00655F62">
        <w:rPr>
          <w:rFonts w:ascii="Century Gothic" w:hAnsi="Century Gothic" w:cs="Century Gothic"/>
          <w:b/>
        </w:rPr>
        <w:t>NON-DISCRIMINATION STATEMENT</w:t>
      </w:r>
      <w:r w:rsidR="000347EE" w:rsidRPr="00655F62">
        <w:rPr>
          <w:rFonts w:ascii="Century Gothic" w:hAnsi="Century Gothic"/>
        </w:rPr>
        <w:br/>
      </w:r>
      <w:r w:rsidR="003B6754" w:rsidRPr="00655F62">
        <w:rPr>
          <w:rFonts w:ascii="Century Gothic" w:hAnsi="Century Gothic" w:cs="Century Gothic"/>
          <w:color w:val="000000"/>
        </w:rPr>
        <w:t>In accordance with the Minnesota Human Rights Act and the USDA Civil Rights Regulations, Winona Volunteer Services Supplemental Food Shelf does not and will not discriminate on the basis of race, color, creed, national origin, sex, religion, age, sexual orientation, gender expression, marital status, or status with regard to public assistance, disability or political belief.</w:t>
      </w:r>
    </w:p>
    <w:p w:rsidR="003B6754" w:rsidRPr="00655F62" w:rsidRDefault="003B6754" w:rsidP="00655F62">
      <w:pPr>
        <w:spacing w:line="276" w:lineRule="auto"/>
        <w:jc w:val="both"/>
        <w:rPr>
          <w:rFonts w:ascii="Century Gothic" w:hAnsi="Century Gothic" w:cs="Century Gothic"/>
          <w:color w:val="000000"/>
        </w:rPr>
      </w:pPr>
      <w:r w:rsidRPr="00655F62">
        <w:rPr>
          <w:rFonts w:ascii="Century Gothic" w:hAnsi="Century Gothic" w:cs="Century Gothic"/>
          <w:color w:val="000000"/>
        </w:rPr>
        <w:t>If you feel you have been discriminated against, please ask for our grievance procedure by contacting the Executive Director at 507-452-5591.</w:t>
      </w:r>
    </w:p>
    <w:p w:rsidR="0009301F" w:rsidRPr="00655F62" w:rsidRDefault="00C82A68" w:rsidP="00655F62">
      <w:pPr>
        <w:widowControl w:val="0"/>
        <w:autoSpaceDE w:val="0"/>
        <w:autoSpaceDN w:val="0"/>
        <w:adjustRightInd w:val="0"/>
        <w:spacing w:after="0" w:line="276" w:lineRule="auto"/>
        <w:jc w:val="both"/>
        <w:rPr>
          <w:rFonts w:ascii="Century Gothic" w:hAnsi="Century Gothic" w:cs="Century Gothic"/>
          <w:b/>
        </w:rPr>
      </w:pPr>
      <w:r w:rsidRPr="00655F62">
        <w:rPr>
          <w:rFonts w:ascii="Century Gothic" w:hAnsi="Century Gothic" w:cs="Century Gothic"/>
          <w:b/>
        </w:rPr>
        <w:t>TOBACCO-FREE</w:t>
      </w:r>
    </w:p>
    <w:p w:rsidR="00C82A68" w:rsidRPr="00655F62" w:rsidRDefault="003B6754" w:rsidP="00655F62">
      <w:pPr>
        <w:spacing w:line="276" w:lineRule="auto"/>
        <w:jc w:val="both"/>
        <w:rPr>
          <w:rFonts w:ascii="Century Gothic" w:hAnsi="Century Gothic"/>
        </w:rPr>
      </w:pPr>
      <w:r w:rsidRPr="00655F62">
        <w:rPr>
          <w:rFonts w:ascii="Century Gothic" w:hAnsi="Century Gothic"/>
        </w:rPr>
        <w:t xml:space="preserve">The Winona Volunteer Services properties will be tobacco-free. Thank you for not using any form of tobacco or electronic cigarettes on the WVS properties. </w:t>
      </w:r>
    </w:p>
    <w:p w:rsidR="003B6754" w:rsidRPr="00655F62" w:rsidRDefault="003B6754" w:rsidP="00655F62">
      <w:pPr>
        <w:spacing w:line="276" w:lineRule="auto"/>
        <w:jc w:val="center"/>
        <w:rPr>
          <w:rFonts w:ascii="Century Gothic" w:hAnsi="Century Gothic" w:cs="Century Gothic"/>
          <w:b/>
          <w:bCs/>
        </w:rPr>
      </w:pPr>
      <w:r w:rsidRPr="00655F62">
        <w:rPr>
          <w:rFonts w:ascii="Century Gothic" w:hAnsi="Century Gothic" w:cs="Century Gothic"/>
          <w:b/>
          <w:bCs/>
        </w:rPr>
        <w:t>www.winonavs.org</w:t>
      </w:r>
    </w:p>
    <w:p w:rsidR="00F26D0A" w:rsidRPr="00655F62" w:rsidRDefault="003B6754" w:rsidP="00655F62">
      <w:pPr>
        <w:spacing w:line="276" w:lineRule="auto"/>
        <w:jc w:val="center"/>
        <w:rPr>
          <w:rFonts w:ascii="Century Gothic" w:hAnsi="Century Gothic" w:cs="Century Gothic"/>
          <w:bCs/>
        </w:rPr>
      </w:pPr>
      <w:r w:rsidRPr="00655F62">
        <w:rPr>
          <w:rFonts w:ascii="Century Gothic" w:hAnsi="Century Gothic" w:cs="Century Gothic"/>
          <w:b/>
          <w:bCs/>
        </w:rPr>
        <w:t>507-452-5591</w:t>
      </w:r>
      <w:r w:rsidRPr="00655F62">
        <w:rPr>
          <w:rFonts w:ascii="Century Gothic" w:hAnsi="Century Gothic" w:cs="Century Gothic"/>
          <w:bCs/>
        </w:rPr>
        <w:br/>
      </w:r>
    </w:p>
    <w:sectPr w:rsidR="00F26D0A" w:rsidRPr="00655F62" w:rsidSect="00040732">
      <w:pgSz w:w="7920" w:h="12240" w:orient="landscape"/>
      <w:pgMar w:top="634" w:right="547" w:bottom="446" w:left="547" w:header="720" w:footer="720" w:gutter="0"/>
      <w:cols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304"/>
    <w:multiLevelType w:val="hybridMultilevel"/>
    <w:tmpl w:val="99F0242A"/>
    <w:lvl w:ilvl="0" w:tplc="CFD6F9A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27C18"/>
    <w:multiLevelType w:val="hybridMultilevel"/>
    <w:tmpl w:val="E23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598"/>
    <w:multiLevelType w:val="hybridMultilevel"/>
    <w:tmpl w:val="75D0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278D7"/>
    <w:multiLevelType w:val="hybridMultilevel"/>
    <w:tmpl w:val="698CB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050E9"/>
    <w:multiLevelType w:val="hybridMultilevel"/>
    <w:tmpl w:val="703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D4DAB"/>
    <w:multiLevelType w:val="hybridMultilevel"/>
    <w:tmpl w:val="A8E61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234C1"/>
    <w:multiLevelType w:val="hybridMultilevel"/>
    <w:tmpl w:val="D04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718F5"/>
    <w:multiLevelType w:val="hybridMultilevel"/>
    <w:tmpl w:val="6FE2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BE47C9"/>
    <w:multiLevelType w:val="hybridMultilevel"/>
    <w:tmpl w:val="430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64CBE"/>
    <w:multiLevelType w:val="hybridMultilevel"/>
    <w:tmpl w:val="949C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0"/>
  </w:num>
  <w:num w:numId="6">
    <w:abstractNumId w:val="7"/>
  </w:num>
  <w:num w:numId="7">
    <w:abstractNumId w:val="2"/>
  </w:num>
  <w:num w:numId="8">
    <w:abstractNumId w:val="8"/>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7E"/>
    <w:rsid w:val="000161CE"/>
    <w:rsid w:val="000310E4"/>
    <w:rsid w:val="000347EE"/>
    <w:rsid w:val="00040732"/>
    <w:rsid w:val="00053C1F"/>
    <w:rsid w:val="00061111"/>
    <w:rsid w:val="00083C06"/>
    <w:rsid w:val="0009301F"/>
    <w:rsid w:val="000A1553"/>
    <w:rsid w:val="000D0707"/>
    <w:rsid w:val="00124E67"/>
    <w:rsid w:val="00156DDD"/>
    <w:rsid w:val="001670EC"/>
    <w:rsid w:val="001851A5"/>
    <w:rsid w:val="001E3BCF"/>
    <w:rsid w:val="00215D73"/>
    <w:rsid w:val="00222812"/>
    <w:rsid w:val="00231834"/>
    <w:rsid w:val="00266346"/>
    <w:rsid w:val="00284DD0"/>
    <w:rsid w:val="002B2AA4"/>
    <w:rsid w:val="002C53A4"/>
    <w:rsid w:val="002D2EEC"/>
    <w:rsid w:val="002E026D"/>
    <w:rsid w:val="00301384"/>
    <w:rsid w:val="00314FCF"/>
    <w:rsid w:val="003469B2"/>
    <w:rsid w:val="0035012E"/>
    <w:rsid w:val="00352FED"/>
    <w:rsid w:val="00372D3B"/>
    <w:rsid w:val="0038327E"/>
    <w:rsid w:val="00383E9A"/>
    <w:rsid w:val="003947AB"/>
    <w:rsid w:val="003A260F"/>
    <w:rsid w:val="003A739B"/>
    <w:rsid w:val="003B6754"/>
    <w:rsid w:val="003E4BD3"/>
    <w:rsid w:val="003E732F"/>
    <w:rsid w:val="00404A07"/>
    <w:rsid w:val="0043173E"/>
    <w:rsid w:val="004627E3"/>
    <w:rsid w:val="00493F6F"/>
    <w:rsid w:val="004A52E4"/>
    <w:rsid w:val="004B3802"/>
    <w:rsid w:val="004C0774"/>
    <w:rsid w:val="004E5A39"/>
    <w:rsid w:val="004F72C5"/>
    <w:rsid w:val="00517E6F"/>
    <w:rsid w:val="005252F0"/>
    <w:rsid w:val="005346FA"/>
    <w:rsid w:val="005517A8"/>
    <w:rsid w:val="00555076"/>
    <w:rsid w:val="005576A2"/>
    <w:rsid w:val="00592735"/>
    <w:rsid w:val="00597CB0"/>
    <w:rsid w:val="005A331B"/>
    <w:rsid w:val="005E1D5B"/>
    <w:rsid w:val="00655F62"/>
    <w:rsid w:val="00681781"/>
    <w:rsid w:val="006836AE"/>
    <w:rsid w:val="00683BE3"/>
    <w:rsid w:val="0068427D"/>
    <w:rsid w:val="006A5028"/>
    <w:rsid w:val="006A5C95"/>
    <w:rsid w:val="006A74DD"/>
    <w:rsid w:val="006C59DD"/>
    <w:rsid w:val="006D00FF"/>
    <w:rsid w:val="006F282B"/>
    <w:rsid w:val="00717D60"/>
    <w:rsid w:val="007264DD"/>
    <w:rsid w:val="0073055B"/>
    <w:rsid w:val="00750806"/>
    <w:rsid w:val="007630A2"/>
    <w:rsid w:val="00794BDC"/>
    <w:rsid w:val="007A713B"/>
    <w:rsid w:val="007A7563"/>
    <w:rsid w:val="007D7162"/>
    <w:rsid w:val="007E15AE"/>
    <w:rsid w:val="007F41CC"/>
    <w:rsid w:val="00800286"/>
    <w:rsid w:val="00817E60"/>
    <w:rsid w:val="00825186"/>
    <w:rsid w:val="008A595C"/>
    <w:rsid w:val="008B7954"/>
    <w:rsid w:val="008C10CE"/>
    <w:rsid w:val="008C2D68"/>
    <w:rsid w:val="008C6194"/>
    <w:rsid w:val="008F60F2"/>
    <w:rsid w:val="00913F35"/>
    <w:rsid w:val="00946724"/>
    <w:rsid w:val="009518D3"/>
    <w:rsid w:val="0095209C"/>
    <w:rsid w:val="00960FC1"/>
    <w:rsid w:val="00967FB3"/>
    <w:rsid w:val="00986F84"/>
    <w:rsid w:val="009C52D3"/>
    <w:rsid w:val="009E695D"/>
    <w:rsid w:val="00A02EF5"/>
    <w:rsid w:val="00A065C7"/>
    <w:rsid w:val="00A13A30"/>
    <w:rsid w:val="00A8145F"/>
    <w:rsid w:val="00A93EA4"/>
    <w:rsid w:val="00AA4AA0"/>
    <w:rsid w:val="00B062FA"/>
    <w:rsid w:val="00B55C7A"/>
    <w:rsid w:val="00B6302A"/>
    <w:rsid w:val="00B738B1"/>
    <w:rsid w:val="00B834ED"/>
    <w:rsid w:val="00B91360"/>
    <w:rsid w:val="00B918C2"/>
    <w:rsid w:val="00B94A06"/>
    <w:rsid w:val="00BB2BB7"/>
    <w:rsid w:val="00BC6A66"/>
    <w:rsid w:val="00BD04B6"/>
    <w:rsid w:val="00BD392C"/>
    <w:rsid w:val="00C17FB7"/>
    <w:rsid w:val="00C2412E"/>
    <w:rsid w:val="00C4693D"/>
    <w:rsid w:val="00C50F7F"/>
    <w:rsid w:val="00C82A68"/>
    <w:rsid w:val="00C83626"/>
    <w:rsid w:val="00CA70EC"/>
    <w:rsid w:val="00CD38BD"/>
    <w:rsid w:val="00D04BEC"/>
    <w:rsid w:val="00D91C1B"/>
    <w:rsid w:val="00DB25F6"/>
    <w:rsid w:val="00DC7927"/>
    <w:rsid w:val="00DE1595"/>
    <w:rsid w:val="00EA2688"/>
    <w:rsid w:val="00EA3D3B"/>
    <w:rsid w:val="00EC277A"/>
    <w:rsid w:val="00EC78AA"/>
    <w:rsid w:val="00EF3167"/>
    <w:rsid w:val="00EF4F63"/>
    <w:rsid w:val="00F019E8"/>
    <w:rsid w:val="00F0247D"/>
    <w:rsid w:val="00F24537"/>
    <w:rsid w:val="00F26D0A"/>
    <w:rsid w:val="00F276F7"/>
    <w:rsid w:val="00F305B7"/>
    <w:rsid w:val="00FE0EDD"/>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B7FB"/>
  <w15:docId w15:val="{F044F42E-BBC5-485D-B1AC-26F63C72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7E"/>
    <w:pPr>
      <w:ind w:left="720"/>
      <w:contextualSpacing/>
    </w:pPr>
  </w:style>
  <w:style w:type="paragraph" w:styleId="NoSpacing">
    <w:name w:val="No Spacing"/>
    <w:uiPriority w:val="1"/>
    <w:qFormat/>
    <w:rsid w:val="0038327E"/>
    <w:pPr>
      <w:spacing w:after="0"/>
    </w:pPr>
    <w:rPr>
      <w:rFonts w:eastAsiaTheme="minorEastAsia"/>
    </w:rPr>
  </w:style>
  <w:style w:type="character" w:styleId="Hyperlink">
    <w:name w:val="Hyperlink"/>
    <w:basedOn w:val="DefaultParagraphFont"/>
    <w:uiPriority w:val="99"/>
    <w:unhideWhenUsed/>
    <w:rsid w:val="0043173E"/>
    <w:rPr>
      <w:color w:val="0000FF" w:themeColor="hyperlink"/>
      <w:u w:val="single"/>
    </w:rPr>
  </w:style>
  <w:style w:type="paragraph" w:styleId="BalloonText">
    <w:name w:val="Balloon Text"/>
    <w:basedOn w:val="Normal"/>
    <w:link w:val="BalloonTextChar"/>
    <w:uiPriority w:val="99"/>
    <w:semiHidden/>
    <w:unhideWhenUsed/>
    <w:rsid w:val="008B79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54"/>
    <w:rPr>
      <w:rFonts w:ascii="Segoe UI" w:hAnsi="Segoe UI" w:cs="Segoe UI"/>
      <w:sz w:val="18"/>
      <w:szCs w:val="18"/>
    </w:rPr>
  </w:style>
  <w:style w:type="paragraph" w:styleId="NormalWeb">
    <w:name w:val="Normal (Web)"/>
    <w:basedOn w:val="Normal"/>
    <w:uiPriority w:val="99"/>
    <w:semiHidden/>
    <w:unhideWhenUsed/>
    <w:rsid w:val="008B795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kayp</cp:lastModifiedBy>
  <cp:revision>3</cp:revision>
  <cp:lastPrinted>2019-06-14T16:21:00Z</cp:lastPrinted>
  <dcterms:created xsi:type="dcterms:W3CDTF">2019-07-03T19:52:00Z</dcterms:created>
  <dcterms:modified xsi:type="dcterms:W3CDTF">2019-07-03T19:55:00Z</dcterms:modified>
</cp:coreProperties>
</file>